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A8" w:rsidRDefault="000A20A8" w:rsidP="000A20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20A8" w:rsidRDefault="000A20A8" w:rsidP="000A20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3714A" w:rsidRDefault="000D16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ВСЕХСВЯТСКАЯ </w:t>
      </w:r>
      <w:r w:rsidR="00F54947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Default="000D16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00.05.2023</w:t>
      </w:r>
      <w:r w:rsidR="00790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00</w:t>
      </w:r>
    </w:p>
    <w:p w:rsid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D16F9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</w:p>
    <w:p w:rsidR="000D16F9" w:rsidRPr="007900D2" w:rsidRDefault="000D16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0D16F9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proofErr w:type="spellStart"/>
      <w:r w:rsidR="000D16F9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0D16F9"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 от </w:t>
      </w:r>
      <w:proofErr w:type="gramStart"/>
      <w:r w:rsidR="000D16F9">
        <w:rPr>
          <w:rFonts w:ascii="Times New Roman" w:hAnsi="Times New Roman" w:cs="Times New Roman"/>
          <w:sz w:val="28"/>
          <w:szCs w:val="28"/>
        </w:rPr>
        <w:t xml:space="preserve">24.11.2022 </w:t>
      </w:r>
      <w:r w:rsidR="008E06DE">
        <w:rPr>
          <w:rFonts w:ascii="Times New Roman" w:hAnsi="Times New Roman" w:cs="Times New Roman"/>
          <w:sz w:val="28"/>
          <w:szCs w:val="28"/>
        </w:rPr>
        <w:t xml:space="preserve"> </w:t>
      </w:r>
      <w:r w:rsidR="000D16F9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8E06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06DE">
        <w:rPr>
          <w:rFonts w:ascii="Times New Roman" w:hAnsi="Times New Roman" w:cs="Times New Roman"/>
          <w:sz w:val="28"/>
          <w:szCs w:val="28"/>
        </w:rPr>
        <w:t>1</w:t>
      </w:r>
      <w:r w:rsidR="000D16F9">
        <w:rPr>
          <w:rFonts w:ascii="Times New Roman" w:hAnsi="Times New Roman" w:cs="Times New Roman"/>
          <w:sz w:val="28"/>
          <w:szCs w:val="28"/>
        </w:rPr>
        <w:t>7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6F9" w:rsidRPr="000D16F9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Уставом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6F9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Pr="000D16F9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0D16F9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0D16F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6F9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0D16F9" w:rsidRPr="000D16F9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Pr="000D16F9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кой Думы от 24.11.2022 № 17</w:t>
      </w:r>
      <w:r w:rsidRPr="000D16F9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0D16F9" w:rsidRPr="000D16F9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0D16F9" w:rsidRPr="000D16F9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0D16F9" w:rsidRPr="000D16F9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>1.2. Абзац третий пункта 5 решения дополнить предложением вторым следующего содержания:</w:t>
      </w:r>
    </w:p>
    <w:p w:rsidR="000D16F9" w:rsidRPr="000D16F9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>«Основанием для предоставления льготы является перечень земельных участков, используемых в деятельности оператора связи.».</w:t>
      </w:r>
    </w:p>
    <w:p w:rsidR="000D16F9" w:rsidRPr="000D16F9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13714A" w:rsidRPr="007900D2" w:rsidRDefault="000D16F9" w:rsidP="008E06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6F9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01.01.2024, но не ранее чем по истечении одного месяца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6F9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8E06DE">
        <w:rPr>
          <w:rFonts w:ascii="Times New Roman" w:hAnsi="Times New Roman" w:cs="Times New Roman"/>
          <w:sz w:val="28"/>
          <w:szCs w:val="28"/>
        </w:rPr>
        <w:t>ь</w:t>
      </w:r>
      <w:r w:rsidR="000D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6F9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0D1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0D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</w:t>
      </w:r>
      <w:r w:rsidR="008E06DE">
        <w:rPr>
          <w:rFonts w:ascii="Times New Roman" w:hAnsi="Times New Roman" w:cs="Times New Roman"/>
          <w:sz w:val="28"/>
          <w:szCs w:val="28"/>
        </w:rPr>
        <w:t xml:space="preserve"> </w:t>
      </w:r>
      <w:r w:rsidR="000D16F9">
        <w:rPr>
          <w:rFonts w:ascii="Times New Roman" w:hAnsi="Times New Roman" w:cs="Times New Roman"/>
          <w:sz w:val="28"/>
          <w:szCs w:val="28"/>
        </w:rPr>
        <w:t>В. Шабалина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54947">
        <w:rPr>
          <w:rFonts w:ascii="Times New Roman" w:hAnsi="Times New Roman" w:cs="Times New Roman"/>
          <w:sz w:val="28"/>
          <w:szCs w:val="28"/>
        </w:rPr>
        <w:t>а</w:t>
      </w:r>
      <w:r w:rsidR="008E0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6F9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</w:p>
    <w:p w:rsidR="005F390F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1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О. Л. Нестерова</w:t>
      </w:r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8E06DE" w:rsidRDefault="00B411DF" w:rsidP="008E06DE">
      <w:pPr>
        <w:jc w:val="both"/>
        <w:rPr>
          <w:rFonts w:ascii="Times New Roman" w:hAnsi="Times New Roman" w:cs="Times New Roman"/>
          <w:sz w:val="24"/>
          <w:szCs w:val="24"/>
        </w:rPr>
      </w:pPr>
      <w:r w:rsidRPr="008E06DE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в Информационном бюллетене органов местного самоуправления </w:t>
      </w:r>
      <w:proofErr w:type="spellStart"/>
      <w:r w:rsidR="008E06DE" w:rsidRPr="008E06DE">
        <w:rPr>
          <w:rFonts w:ascii="Times New Roman" w:hAnsi="Times New Roman" w:cs="Times New Roman"/>
          <w:sz w:val="24"/>
          <w:szCs w:val="24"/>
        </w:rPr>
        <w:t>Всехсвятского</w:t>
      </w:r>
      <w:proofErr w:type="spellEnd"/>
      <w:r w:rsidR="008E06DE" w:rsidRPr="008E06DE">
        <w:rPr>
          <w:rFonts w:ascii="Times New Roman" w:hAnsi="Times New Roman" w:cs="Times New Roman"/>
          <w:sz w:val="24"/>
          <w:szCs w:val="24"/>
        </w:rPr>
        <w:t xml:space="preserve"> </w:t>
      </w:r>
      <w:r w:rsidRPr="008E06D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8E06DE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8E06DE">
        <w:rPr>
          <w:rFonts w:ascii="Times New Roman" w:hAnsi="Times New Roman" w:cs="Times New Roman"/>
          <w:sz w:val="24"/>
          <w:szCs w:val="24"/>
        </w:rPr>
        <w:t xml:space="preserve"> района Кировской области и на официальном сайте администрации Белохолуницкого муниципального района</w:t>
      </w:r>
      <w:r w:rsidRPr="008E06DE">
        <w:rPr>
          <w:sz w:val="24"/>
          <w:szCs w:val="24"/>
        </w:rPr>
        <w:t xml:space="preserve"> </w:t>
      </w:r>
      <w:r w:rsidRPr="008E06DE">
        <w:rPr>
          <w:rFonts w:ascii="Times New Roman" w:hAnsi="Times New Roman" w:cs="Times New Roman"/>
          <w:sz w:val="24"/>
          <w:szCs w:val="24"/>
        </w:rPr>
        <w:t>в информационно- телекоммуникационной сети «</w:t>
      </w:r>
      <w:proofErr w:type="gramStart"/>
      <w:r w:rsidRPr="008E06DE">
        <w:rPr>
          <w:rFonts w:ascii="Times New Roman" w:hAnsi="Times New Roman" w:cs="Times New Roman"/>
          <w:sz w:val="24"/>
          <w:szCs w:val="24"/>
        </w:rPr>
        <w:t xml:space="preserve">Интернет» </w:t>
      </w:r>
      <w:r w:rsidR="008E06DE" w:rsidRPr="008E06DE">
        <w:rPr>
          <w:rFonts w:ascii="Times New Roman" w:hAnsi="Times New Roman" w:cs="Times New Roman"/>
          <w:sz w:val="24"/>
          <w:szCs w:val="24"/>
        </w:rPr>
        <w:t xml:space="preserve"> https://administraciya-vsexsvyatskogo-selskogo-pos-r43.gosweb.gosuslugi.ru</w:t>
      </w:r>
      <w:proofErr w:type="gramEnd"/>
    </w:p>
    <w:sectPr w:rsidR="00B411DF" w:rsidRPr="008E06DE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A"/>
    <w:rsid w:val="000026D5"/>
    <w:rsid w:val="000A20A8"/>
    <w:rsid w:val="000D16F9"/>
    <w:rsid w:val="0013714A"/>
    <w:rsid w:val="00196A19"/>
    <w:rsid w:val="003814A9"/>
    <w:rsid w:val="003D2437"/>
    <w:rsid w:val="003D6789"/>
    <w:rsid w:val="005F390F"/>
    <w:rsid w:val="006A59D3"/>
    <w:rsid w:val="007104C7"/>
    <w:rsid w:val="00760F42"/>
    <w:rsid w:val="007719AB"/>
    <w:rsid w:val="007900D2"/>
    <w:rsid w:val="007F79EB"/>
    <w:rsid w:val="007F7CC6"/>
    <w:rsid w:val="008E06DE"/>
    <w:rsid w:val="00904ABF"/>
    <w:rsid w:val="00953025"/>
    <w:rsid w:val="00A428D6"/>
    <w:rsid w:val="00B411DF"/>
    <w:rsid w:val="00B474D9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6F9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12</cp:revision>
  <cp:lastPrinted>2022-11-08T07:19:00Z</cp:lastPrinted>
  <dcterms:created xsi:type="dcterms:W3CDTF">2022-09-05T07:10:00Z</dcterms:created>
  <dcterms:modified xsi:type="dcterms:W3CDTF">2023-05-05T05:14:00Z</dcterms:modified>
</cp:coreProperties>
</file>