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АДМИНИСТРАЦИЯ</w:t>
      </w:r>
    </w:p>
    <w:p w:rsidR="00C12A5D" w:rsidRDefault="00D574C9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ВСЕХСВЯТСКОГО</w:t>
      </w:r>
      <w:r w:rsidR="00C12A5D">
        <w:rPr>
          <w:rFonts w:ascii="Times New Roman" w:eastAsia="Times New Roman" w:hAnsi="Times New Roman"/>
          <w:b/>
          <w:sz w:val="28"/>
        </w:rPr>
        <w:t xml:space="preserve"> СЕЛЬСКОГО ПОСЕЛЕНИЯ</w:t>
      </w:r>
    </w:p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БЕЛОХОЛУНИЦКОГО РАЙОНА</w:t>
      </w:r>
    </w:p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КИРОВСКОЙ ОБЛАСТИ</w:t>
      </w: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ПОСТАНОВЛЕНИЕ</w:t>
      </w: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Default="00BA1679" w:rsidP="00C12A5D">
      <w:pPr>
        <w:tabs>
          <w:tab w:val="left" w:pos="8780"/>
        </w:tabs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31</w:t>
      </w:r>
      <w:r w:rsidR="00C12A5D">
        <w:rPr>
          <w:rFonts w:ascii="Times New Roman" w:eastAsia="Times New Roman" w:hAnsi="Times New Roman"/>
          <w:sz w:val="28"/>
        </w:rPr>
        <w:t>.0</w:t>
      </w:r>
      <w:r w:rsidR="0057444E">
        <w:rPr>
          <w:rFonts w:ascii="Times New Roman" w:eastAsia="Times New Roman" w:hAnsi="Times New Roman"/>
          <w:sz w:val="28"/>
        </w:rPr>
        <w:t>1</w:t>
      </w:r>
      <w:r w:rsidR="00C12A5D">
        <w:rPr>
          <w:rFonts w:ascii="Times New Roman" w:eastAsia="Times New Roman" w:hAnsi="Times New Roman"/>
          <w:sz w:val="28"/>
        </w:rPr>
        <w:t>.20</w:t>
      </w:r>
      <w:r w:rsidR="0057444E">
        <w:rPr>
          <w:rFonts w:ascii="Times New Roman" w:eastAsia="Times New Roman" w:hAnsi="Times New Roman"/>
          <w:sz w:val="28"/>
        </w:rPr>
        <w:t>20</w:t>
      </w:r>
      <w:r w:rsidR="00C12A5D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</w:t>
      </w:r>
      <w:r w:rsidR="00C12A5D">
        <w:rPr>
          <w:rFonts w:ascii="Times New Roman" w:eastAsia="Times New Roman" w:hAnsi="Times New Roman"/>
          <w:sz w:val="28"/>
        </w:rPr>
        <w:t>№</w:t>
      </w:r>
      <w:r w:rsidR="00072904">
        <w:rPr>
          <w:rFonts w:ascii="Times New Roman" w:eastAsia="Times New Roman" w:hAnsi="Times New Roman"/>
          <w:sz w:val="28"/>
        </w:rPr>
        <w:t xml:space="preserve"> 11</w:t>
      </w:r>
      <w:r w:rsidR="00C12A5D">
        <w:rPr>
          <w:rFonts w:ascii="Times New Roman" w:eastAsia="Times New Roman" w:hAnsi="Times New Roman"/>
          <w:sz w:val="28"/>
        </w:rPr>
        <w:t>-П</w:t>
      </w:r>
    </w:p>
    <w:p w:rsidR="00C12A5D" w:rsidRDefault="00D574C9" w:rsidP="00C12A5D">
      <w:pPr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с. Всехсвятское</w:t>
      </w: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Pr="00C12A5D" w:rsidRDefault="006B18AD" w:rsidP="008A75C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внесении изменений в поста</w:t>
      </w:r>
      <w:r w:rsidR="00D574C9">
        <w:rPr>
          <w:rFonts w:ascii="Times New Roman" w:eastAsia="Times New Roman" w:hAnsi="Times New Roman"/>
          <w:b/>
          <w:sz w:val="28"/>
          <w:szCs w:val="28"/>
        </w:rPr>
        <w:t>новление администрации Всехсвятского сельского поселения от 08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.02.2019 </w:t>
      </w:r>
      <w:r w:rsidR="00DF7D84">
        <w:rPr>
          <w:rFonts w:ascii="Times New Roman" w:eastAsia="Times New Roman" w:hAnsi="Times New Roman"/>
          <w:b/>
          <w:sz w:val="28"/>
          <w:szCs w:val="28"/>
        </w:rPr>
        <w:t>№ 3</w:t>
      </w:r>
      <w:r>
        <w:rPr>
          <w:rFonts w:ascii="Times New Roman" w:eastAsia="Times New Roman" w:hAnsi="Times New Roman"/>
          <w:b/>
          <w:sz w:val="28"/>
          <w:szCs w:val="28"/>
        </w:rPr>
        <w:t>-П</w:t>
      </w:r>
    </w:p>
    <w:p w:rsidR="00C12A5D" w:rsidRDefault="00C12A5D" w:rsidP="008A75C5">
      <w:pPr>
        <w:rPr>
          <w:rFonts w:ascii="Times New Roman" w:eastAsia="Times New Roman" w:hAnsi="Times New Roman"/>
          <w:b/>
          <w:sz w:val="27"/>
        </w:rPr>
      </w:pPr>
    </w:p>
    <w:p w:rsidR="00C12A5D" w:rsidRPr="006B18AD" w:rsidRDefault="006B18AD" w:rsidP="006B18AD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В </w:t>
      </w:r>
      <w:r w:rsidRPr="006B18AD">
        <w:rPr>
          <w:rFonts w:ascii="Times New Roman" w:eastAsia="Times New Roman" w:hAnsi="Times New Roman"/>
          <w:sz w:val="28"/>
        </w:rPr>
        <w:t xml:space="preserve">соответствии с </w:t>
      </w:r>
      <w:r w:rsidR="00C12A5D" w:rsidRPr="006B18AD">
        <w:rPr>
          <w:rFonts w:ascii="Times New Roman" w:eastAsia="Times New Roman" w:hAnsi="Times New Roman"/>
          <w:sz w:val="28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</w:t>
      </w:r>
      <w:r>
        <w:rPr>
          <w:rFonts w:ascii="Times New Roman" w:eastAsia="Times New Roman" w:hAnsi="Times New Roman"/>
          <w:sz w:val="28"/>
        </w:rPr>
        <w:t xml:space="preserve"> и </w:t>
      </w:r>
      <w:r w:rsidR="00C12A5D" w:rsidRPr="006B18AD">
        <w:rPr>
          <w:rFonts w:ascii="Times New Roman" w:eastAsia="Times New Roman" w:hAnsi="Times New Roman"/>
          <w:sz w:val="28"/>
        </w:rPr>
        <w:t xml:space="preserve">муниципальных услуг», Уставом </w:t>
      </w:r>
      <w:r w:rsidR="00D574C9">
        <w:rPr>
          <w:rFonts w:ascii="Times New Roman" w:eastAsia="Times New Roman" w:hAnsi="Times New Roman"/>
          <w:sz w:val="28"/>
        </w:rPr>
        <w:t>Всехсвятского</w:t>
      </w:r>
      <w:r w:rsidR="00C12A5D" w:rsidRPr="006B18AD">
        <w:rPr>
          <w:rFonts w:ascii="Times New Roman" w:eastAsia="Times New Roman" w:hAnsi="Times New Roman"/>
          <w:sz w:val="28"/>
        </w:rPr>
        <w:t xml:space="preserve"> сельского по</w:t>
      </w:r>
      <w:r w:rsidR="00D574C9">
        <w:rPr>
          <w:rFonts w:ascii="Times New Roman" w:eastAsia="Times New Roman" w:hAnsi="Times New Roman"/>
          <w:sz w:val="28"/>
        </w:rPr>
        <w:t>селения, администрация Всехсвятского</w:t>
      </w:r>
      <w:r w:rsidR="00C12A5D" w:rsidRPr="006B18AD">
        <w:rPr>
          <w:rFonts w:ascii="Times New Roman" w:eastAsia="Times New Roman" w:hAnsi="Times New Roman"/>
          <w:sz w:val="28"/>
        </w:rPr>
        <w:t xml:space="preserve"> сельского поселения ПОСТАНОВЛЯЕТ:</w:t>
      </w:r>
    </w:p>
    <w:p w:rsidR="00C12A5D" w:rsidRDefault="006B18AD" w:rsidP="006B18AD">
      <w:pPr>
        <w:numPr>
          <w:ilvl w:val="1"/>
          <w:numId w:val="2"/>
        </w:numPr>
        <w:tabs>
          <w:tab w:val="left" w:pos="1621"/>
        </w:tabs>
        <w:spacing w:line="400" w:lineRule="exact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Внести в Административный регламент предоставления муници</w:t>
      </w:r>
      <w:r w:rsidR="00DF7D84">
        <w:rPr>
          <w:rFonts w:ascii="Times New Roman" w:eastAsia="Times New Roman" w:hAnsi="Times New Roman"/>
          <w:sz w:val="28"/>
        </w:rPr>
        <w:t>пальной услуги «Предоставление физическим и юридическим</w:t>
      </w:r>
      <w:r>
        <w:rPr>
          <w:rFonts w:ascii="Times New Roman" w:eastAsia="Times New Roman" w:hAnsi="Times New Roman"/>
          <w:sz w:val="28"/>
        </w:rPr>
        <w:t xml:space="preserve"> лиц</w:t>
      </w:r>
      <w:r w:rsidR="00DF7D84">
        <w:rPr>
          <w:rFonts w:ascii="Times New Roman" w:eastAsia="Times New Roman" w:hAnsi="Times New Roman"/>
          <w:sz w:val="28"/>
        </w:rPr>
        <w:t>ам сведений о ранее приватизированном муниципальном имуществе</w:t>
      </w:r>
      <w:r>
        <w:rPr>
          <w:rFonts w:ascii="Times New Roman" w:eastAsia="Times New Roman" w:hAnsi="Times New Roman"/>
          <w:sz w:val="28"/>
        </w:rPr>
        <w:t>», утвержденного постан</w:t>
      </w:r>
      <w:r w:rsidR="00D574C9">
        <w:rPr>
          <w:rFonts w:ascii="Times New Roman" w:eastAsia="Times New Roman" w:hAnsi="Times New Roman"/>
          <w:sz w:val="28"/>
        </w:rPr>
        <w:t>овлением администрации Всехсвятского</w:t>
      </w:r>
      <w:r>
        <w:rPr>
          <w:rFonts w:ascii="Times New Roman" w:eastAsia="Times New Roman" w:hAnsi="Times New Roman"/>
          <w:sz w:val="28"/>
        </w:rPr>
        <w:t xml:space="preserve"> сельск</w:t>
      </w:r>
      <w:r w:rsidR="00DF7D84">
        <w:rPr>
          <w:rFonts w:ascii="Times New Roman" w:eastAsia="Times New Roman" w:hAnsi="Times New Roman"/>
          <w:sz w:val="28"/>
        </w:rPr>
        <w:t>ого поселения от 08.02.2019 № 3</w:t>
      </w:r>
      <w:r>
        <w:rPr>
          <w:rFonts w:ascii="Times New Roman" w:eastAsia="Times New Roman" w:hAnsi="Times New Roman"/>
          <w:sz w:val="28"/>
        </w:rPr>
        <w:t>-П</w:t>
      </w:r>
      <w:r w:rsidR="007E67FB" w:rsidRPr="007E67FB">
        <w:rPr>
          <w:rFonts w:ascii="Times New Roman" w:hAnsi="Times New Roman" w:cs="Times New Roman"/>
          <w:sz w:val="28"/>
          <w:szCs w:val="28"/>
        </w:rPr>
        <w:t>,</w:t>
      </w:r>
      <w:r w:rsidR="007E67FB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(далее – Административный регламент) следующие изменения:</w:t>
      </w:r>
    </w:p>
    <w:p w:rsidR="0057444E" w:rsidRDefault="006B18AD" w:rsidP="0057444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1.1</w:t>
      </w:r>
      <w:r w:rsidR="0057444E" w:rsidRPr="005744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44E">
        <w:rPr>
          <w:rFonts w:ascii="Times New Roman" w:hAnsi="Times New Roman"/>
          <w:color w:val="000000"/>
          <w:sz w:val="28"/>
          <w:szCs w:val="28"/>
        </w:rPr>
        <w:t>Абзац второй подпункта 2.16.1 пункта 2.16 раздела 2 Административного регламента изложить в следующей редакции: «Заявители - юридические лица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</w:t>
      </w:r>
      <w:proofErr w:type="gramStart"/>
      <w:r w:rsidR="0057444E"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</w:p>
    <w:p w:rsidR="00DB1B86" w:rsidRDefault="0057444E" w:rsidP="0057444E">
      <w:pPr>
        <w:tabs>
          <w:tab w:val="left" w:pos="1537"/>
        </w:tabs>
        <w:spacing w:line="400" w:lineRule="exac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B18AD">
        <w:rPr>
          <w:rFonts w:ascii="Times New Roman" w:eastAsia="Times New Roman" w:hAnsi="Times New Roman"/>
          <w:sz w:val="28"/>
        </w:rPr>
        <w:t>2</w:t>
      </w:r>
      <w:r w:rsidR="00DB1B86">
        <w:rPr>
          <w:rFonts w:ascii="Times New Roman" w:eastAsia="Times New Roman" w:hAnsi="Times New Roman"/>
          <w:sz w:val="28"/>
        </w:rPr>
        <w:t>. Настоящее постановление вступает в силу со дня его официального опубликования.</w:t>
      </w:r>
    </w:p>
    <w:p w:rsidR="00DB1B86" w:rsidRDefault="00DB1B86" w:rsidP="008A75C5">
      <w:pPr>
        <w:tabs>
          <w:tab w:val="left" w:pos="1537"/>
        </w:tabs>
        <w:ind w:firstLine="709"/>
        <w:jc w:val="both"/>
        <w:rPr>
          <w:rFonts w:ascii="Times New Roman" w:eastAsia="Times New Roman" w:hAnsi="Times New Roman"/>
          <w:sz w:val="28"/>
        </w:rPr>
      </w:pPr>
    </w:p>
    <w:p w:rsidR="00DB1B86" w:rsidRDefault="00DB1B86" w:rsidP="008A75C5">
      <w:pPr>
        <w:tabs>
          <w:tab w:val="left" w:pos="1537"/>
        </w:tabs>
        <w:ind w:firstLine="709"/>
        <w:jc w:val="both"/>
        <w:rPr>
          <w:rFonts w:ascii="Times New Roman" w:eastAsia="Times New Roman" w:hAnsi="Times New Roman"/>
          <w:sz w:val="28"/>
        </w:rPr>
      </w:pPr>
    </w:p>
    <w:p w:rsidR="00C12A5D" w:rsidRDefault="00C12A5D" w:rsidP="008A75C5">
      <w:pPr>
        <w:tabs>
          <w:tab w:val="left" w:pos="1537"/>
        </w:tabs>
        <w:ind w:left="710"/>
        <w:jc w:val="both"/>
        <w:rPr>
          <w:rFonts w:ascii="Times New Roman" w:eastAsia="Times New Roman" w:hAnsi="Times New Roman"/>
          <w:sz w:val="28"/>
        </w:rPr>
      </w:pPr>
    </w:p>
    <w:p w:rsidR="00C12A5D" w:rsidRDefault="00D574C9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Глава Всехсвятского</w:t>
      </w:r>
    </w:p>
    <w:p w:rsidR="00C12A5D" w:rsidRDefault="00C12A5D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се</w:t>
      </w:r>
      <w:r w:rsidR="00D574C9">
        <w:rPr>
          <w:rFonts w:ascii="Times New Roman" w:eastAsia="Times New Roman" w:hAnsi="Times New Roman"/>
          <w:sz w:val="28"/>
        </w:rPr>
        <w:t xml:space="preserve">льского поселения             </w:t>
      </w:r>
      <w:r w:rsidR="0070310B">
        <w:rPr>
          <w:rFonts w:ascii="Times New Roman" w:eastAsia="Times New Roman" w:hAnsi="Times New Roman"/>
          <w:sz w:val="28"/>
        </w:rPr>
        <w:t xml:space="preserve">                                                     </w:t>
      </w:r>
      <w:r w:rsidR="00D574C9">
        <w:rPr>
          <w:rFonts w:ascii="Times New Roman" w:eastAsia="Times New Roman" w:hAnsi="Times New Roman"/>
          <w:sz w:val="28"/>
        </w:rPr>
        <w:t xml:space="preserve"> О.Л. Нестерова</w:t>
      </w:r>
    </w:p>
    <w:p w:rsidR="00C12A5D" w:rsidRDefault="00C12A5D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C12A5D" w:rsidRDefault="00C12A5D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DB1B86" w:rsidRDefault="00DB1B86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DB1B86" w:rsidRDefault="00DB1B86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8A75C5" w:rsidRPr="00556223" w:rsidRDefault="00331F7A" w:rsidP="008A75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Подлежит опубликованию в Информационном бюллетене органов м</w:t>
      </w:r>
      <w:r w:rsidR="00D574C9">
        <w:rPr>
          <w:rFonts w:ascii="Times New Roman" w:hAnsi="Times New Roman" w:cs="Times New Roman"/>
          <w:sz w:val="28"/>
          <w:szCs w:val="28"/>
        </w:rPr>
        <w:t>естного самоуправления Всехсвят</w:t>
      </w:r>
      <w:r w:rsidR="0070310B">
        <w:rPr>
          <w:rFonts w:ascii="Times New Roman" w:hAnsi="Times New Roman" w:cs="Times New Roman"/>
          <w:sz w:val="28"/>
          <w:szCs w:val="28"/>
        </w:rPr>
        <w:t>с</w:t>
      </w:r>
      <w:r w:rsidR="00D574C9">
        <w:rPr>
          <w:rFonts w:ascii="Times New Roman" w:hAnsi="Times New Roman" w:cs="Times New Roman"/>
          <w:sz w:val="28"/>
          <w:szCs w:val="28"/>
        </w:rPr>
        <w:t>кого</w:t>
      </w:r>
      <w:r w:rsidRPr="00331F7A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района Кировской области и размещению на </w:t>
      </w:r>
      <w:r w:rsidR="008A75C5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официальном</w:t>
      </w:r>
      <w:r w:rsidR="008A75C5" w:rsidRPr="00556223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сайт</w:t>
      </w:r>
      <w:r w:rsidR="008A75C5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8A75C5" w:rsidRPr="00556223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администрации Белохолуницкого муниципального района Кировской области с электронным адресом в информационно-телекоммуникационной сети «Интернет»</w:t>
      </w:r>
      <w:hyperlink r:id="rId7" w:tgtFrame="_blank" w:history="1">
        <w:r w:rsidR="008A75C5" w:rsidRPr="0055622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http://www.bhregion.ru/</w:t>
        </w:r>
      </w:hyperlink>
    </w:p>
    <w:p w:rsidR="00C12A5D" w:rsidRPr="00331F7A" w:rsidRDefault="00C12A5D" w:rsidP="008A75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2A5D" w:rsidRPr="00331F7A" w:rsidRDefault="00C12A5D" w:rsidP="008A75C5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A5D" w:rsidRDefault="00C12A5D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sectPr w:rsidR="00331F7A" w:rsidSect="006B18AD">
      <w:headerReference w:type="defaul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0E7" w:rsidRDefault="00DA20E7" w:rsidP="00DB1B86">
      <w:r>
        <w:separator/>
      </w:r>
    </w:p>
  </w:endnote>
  <w:endnote w:type="continuationSeparator" w:id="0">
    <w:p w:rsidR="00DA20E7" w:rsidRDefault="00DA20E7" w:rsidP="00DB1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0E7" w:rsidRDefault="00DA20E7" w:rsidP="00DB1B86">
      <w:r>
        <w:separator/>
      </w:r>
    </w:p>
  </w:footnote>
  <w:footnote w:type="continuationSeparator" w:id="0">
    <w:p w:rsidR="00DA20E7" w:rsidRDefault="00DA20E7" w:rsidP="00DB1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8470"/>
    </w:sdtPr>
    <w:sdtEndPr>
      <w:rPr>
        <w:rFonts w:ascii="Times New Roman" w:hAnsi="Times New Roman" w:cs="Times New Roman"/>
      </w:rPr>
    </w:sdtEndPr>
    <w:sdtContent>
      <w:p w:rsidR="00DB1B86" w:rsidRPr="00DB1B86" w:rsidRDefault="00B221A0">
        <w:pPr>
          <w:pStyle w:val="a7"/>
          <w:jc w:val="center"/>
          <w:rPr>
            <w:rFonts w:ascii="Times New Roman" w:hAnsi="Times New Roman" w:cs="Times New Roman"/>
          </w:rPr>
        </w:pPr>
        <w:r w:rsidRPr="00DB1B86">
          <w:rPr>
            <w:rFonts w:ascii="Times New Roman" w:hAnsi="Times New Roman" w:cs="Times New Roman"/>
          </w:rPr>
          <w:fldChar w:fldCharType="begin"/>
        </w:r>
        <w:r w:rsidR="00DB1B86" w:rsidRPr="00DB1B86">
          <w:rPr>
            <w:rFonts w:ascii="Times New Roman" w:hAnsi="Times New Roman" w:cs="Times New Roman"/>
          </w:rPr>
          <w:instrText xml:space="preserve"> PAGE   \* MERGEFORMAT </w:instrText>
        </w:r>
        <w:r w:rsidRPr="00DB1B86">
          <w:rPr>
            <w:rFonts w:ascii="Times New Roman" w:hAnsi="Times New Roman" w:cs="Times New Roman"/>
          </w:rPr>
          <w:fldChar w:fldCharType="separate"/>
        </w:r>
        <w:r w:rsidR="00BA1679">
          <w:rPr>
            <w:rFonts w:ascii="Times New Roman" w:hAnsi="Times New Roman" w:cs="Times New Roman"/>
            <w:noProof/>
          </w:rPr>
          <w:t>2</w:t>
        </w:r>
        <w:r w:rsidRPr="00DB1B86">
          <w:rPr>
            <w:rFonts w:ascii="Times New Roman" w:hAnsi="Times New Roman" w:cs="Times New Roman"/>
          </w:rPr>
          <w:fldChar w:fldCharType="end"/>
        </w:r>
      </w:p>
    </w:sdtContent>
  </w:sdt>
  <w:p w:rsidR="00DB1B86" w:rsidRDefault="00DB1B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CA8861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836C40E"/>
    <w:lvl w:ilvl="0" w:tplc="FFFFFFFF">
      <w:start w:val="1"/>
      <w:numFmt w:val="bullet"/>
      <w:lvlText w:val="№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2901D82"/>
    <w:lvl w:ilvl="0" w:tplc="FFFFFFFF">
      <w:start w:val="1"/>
      <w:numFmt w:val="bullet"/>
      <w:lvlText w:val="№"/>
      <w:lvlJc w:val="left"/>
    </w:lvl>
    <w:lvl w:ilvl="1" w:tplc="FFFFFFFF">
      <w:start w:val="1"/>
      <w:numFmt w:val="decimal"/>
      <w:lvlText w:val="2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08138640"/>
    <w:lvl w:ilvl="0" w:tplc="FFFFFFFF">
      <w:numFmt w:val="decimal"/>
      <w:lvlText w:val="%1.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E7FF520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737B8DD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6CEAF086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22221A7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4516DDE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3006C83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614FD4A0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419AC24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5577F8E0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440BADF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1"/>
    <w:multiLevelType w:val="hybridMultilevel"/>
    <w:tmpl w:val="0507236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2"/>
    <w:multiLevelType w:val="hybridMultilevel"/>
    <w:tmpl w:val="3804823E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3"/>
    <w:multiLevelType w:val="hybridMultilevel"/>
    <w:tmpl w:val="77465F0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9"/>
    <w:multiLevelType w:val="hybridMultilevel"/>
    <w:tmpl w:val="2D51779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A"/>
    <w:multiLevelType w:val="hybridMultilevel"/>
    <w:tmpl w:val="580BD78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B"/>
    <w:multiLevelType w:val="hybridMultilevel"/>
    <w:tmpl w:val="153EA438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C"/>
    <w:multiLevelType w:val="hybridMultilevel"/>
    <w:tmpl w:val="3855585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D"/>
    <w:multiLevelType w:val="hybridMultilevel"/>
    <w:tmpl w:val="70A64E2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E"/>
    <w:multiLevelType w:val="hybridMultilevel"/>
    <w:tmpl w:val="6A2342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F"/>
    <w:multiLevelType w:val="hybridMultilevel"/>
    <w:tmpl w:val="2A487CB0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27"/>
    <w:multiLevelType w:val="hybridMultilevel"/>
    <w:tmpl w:val="0D34B6A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6"/>
    <w:multiLevelType w:val="hybridMultilevel"/>
    <w:tmpl w:val="4F4EF00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A5D"/>
    <w:rsid w:val="00072904"/>
    <w:rsid w:val="001543BA"/>
    <w:rsid w:val="00162CB5"/>
    <w:rsid w:val="001B1D87"/>
    <w:rsid w:val="00233435"/>
    <w:rsid w:val="002B65F9"/>
    <w:rsid w:val="002C328D"/>
    <w:rsid w:val="002E535B"/>
    <w:rsid w:val="003108E6"/>
    <w:rsid w:val="00331F7A"/>
    <w:rsid w:val="003F003B"/>
    <w:rsid w:val="004005C4"/>
    <w:rsid w:val="004F7DDB"/>
    <w:rsid w:val="00503AE9"/>
    <w:rsid w:val="0057444E"/>
    <w:rsid w:val="005C2EF2"/>
    <w:rsid w:val="005F25C7"/>
    <w:rsid w:val="005F7557"/>
    <w:rsid w:val="00601E99"/>
    <w:rsid w:val="00635C58"/>
    <w:rsid w:val="006B18AD"/>
    <w:rsid w:val="006F57DA"/>
    <w:rsid w:val="0070310B"/>
    <w:rsid w:val="00733C78"/>
    <w:rsid w:val="007E67FB"/>
    <w:rsid w:val="00883304"/>
    <w:rsid w:val="00891EE7"/>
    <w:rsid w:val="008A2B7A"/>
    <w:rsid w:val="008A75C5"/>
    <w:rsid w:val="00916F6E"/>
    <w:rsid w:val="00963A46"/>
    <w:rsid w:val="00977E97"/>
    <w:rsid w:val="009C1074"/>
    <w:rsid w:val="009C6F62"/>
    <w:rsid w:val="00A74BCD"/>
    <w:rsid w:val="00B221A0"/>
    <w:rsid w:val="00BA1679"/>
    <w:rsid w:val="00C040FC"/>
    <w:rsid w:val="00C12A5D"/>
    <w:rsid w:val="00C6608D"/>
    <w:rsid w:val="00CA69F7"/>
    <w:rsid w:val="00D574C9"/>
    <w:rsid w:val="00D83DAE"/>
    <w:rsid w:val="00DA20E7"/>
    <w:rsid w:val="00DB1B86"/>
    <w:rsid w:val="00DB4689"/>
    <w:rsid w:val="00DD00B4"/>
    <w:rsid w:val="00DD5D53"/>
    <w:rsid w:val="00DE6BCA"/>
    <w:rsid w:val="00DF50AC"/>
    <w:rsid w:val="00DF7D84"/>
    <w:rsid w:val="00E56CEB"/>
    <w:rsid w:val="00EA1F45"/>
    <w:rsid w:val="00EA6235"/>
    <w:rsid w:val="00EB4B64"/>
    <w:rsid w:val="00F10ED3"/>
    <w:rsid w:val="00F70838"/>
    <w:rsid w:val="00F9107A"/>
    <w:rsid w:val="00FD27D6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5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07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A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12A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qFormat/>
    <w:rsid w:val="00EB4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EB4B64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10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C10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1074"/>
  </w:style>
  <w:style w:type="paragraph" w:customStyle="1" w:styleId="ConsPlusTitle">
    <w:name w:val="ConsPlusTitle"/>
    <w:rsid w:val="009C1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9C1074"/>
  </w:style>
  <w:style w:type="table" w:styleId="a6">
    <w:name w:val="Table Grid"/>
    <w:basedOn w:val="a1"/>
    <w:uiPriority w:val="59"/>
    <w:rsid w:val="00635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B1B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1B86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1B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1B86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A75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5C5"/>
    <w:rPr>
      <w:rFonts w:ascii="Tahoma" w:eastAsia="Calibri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8A75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</cp:lastModifiedBy>
  <cp:revision>34</cp:revision>
  <cp:lastPrinted>2019-12-27T06:02:00Z</cp:lastPrinted>
  <dcterms:created xsi:type="dcterms:W3CDTF">2019-02-01T10:48:00Z</dcterms:created>
  <dcterms:modified xsi:type="dcterms:W3CDTF">2020-02-03T04:41:00Z</dcterms:modified>
</cp:coreProperties>
</file>