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Default="00F5433C" w:rsidP="00F5433C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</w:t>
      </w:r>
      <w:r w:rsidR="00C852A0">
        <w:rPr>
          <w:rFonts w:ascii="Times New Roman" w:hAnsi="Times New Roman" w:cs="Times New Roman"/>
          <w:sz w:val="28"/>
          <w:szCs w:val="28"/>
        </w:rPr>
        <w:t>ущественного характера главы</w:t>
      </w:r>
      <w:r w:rsidRPr="00F5433C">
        <w:rPr>
          <w:rFonts w:ascii="Times New Roman" w:hAnsi="Times New Roman" w:cs="Times New Roman"/>
          <w:sz w:val="28"/>
          <w:szCs w:val="28"/>
        </w:rPr>
        <w:t xml:space="preserve">Всехсвятского сельского поселения  Белохолуницкого района и членов её семьи  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 xml:space="preserve">  за перио</w:t>
      </w:r>
      <w:r w:rsidR="00AC3E01">
        <w:rPr>
          <w:rFonts w:ascii="Times New Roman" w:hAnsi="Times New Roman" w:cs="Times New Roman"/>
          <w:sz w:val="28"/>
          <w:szCs w:val="28"/>
        </w:rPr>
        <w:t>д с 01 января по 31 декабря 2017</w:t>
      </w:r>
      <w:r w:rsidRPr="00F5433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59"/>
        <w:gridCol w:w="1406"/>
        <w:gridCol w:w="1972"/>
        <w:gridCol w:w="1308"/>
        <w:gridCol w:w="1190"/>
        <w:gridCol w:w="1627"/>
        <w:gridCol w:w="1538"/>
        <w:gridCol w:w="1308"/>
        <w:gridCol w:w="1190"/>
        <w:gridCol w:w="222"/>
      </w:tblGrid>
      <w:tr w:rsidR="00F5433C" w:rsidRPr="00F5433C" w:rsidTr="005B038D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</w:p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2017</w:t>
            </w:r>
            <w:r w:rsidR="00F5433C" w:rsidRPr="00F5433C">
              <w:rPr>
                <w:rFonts w:ascii="Times New Roman" w:hAnsi="Times New Roman" w:cs="Times New Roman"/>
                <w:sz w:val="28"/>
                <w:szCs w:val="28"/>
              </w:rPr>
              <w:t xml:space="preserve"> год руб.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(вид,марка)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Всехсвятского сельского поселения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Ольга Леонидовна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416953,49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CARAAN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84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401918,15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314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МТЗ-80Л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Экскаватор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ЭО-262</w:t>
            </w:r>
            <w:r w:rsidR="00AC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3E01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AC3E01" w:rsidRPr="00F5433C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Митсубиси шариот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93401,90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>6912,00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9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>9474,00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11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93752,82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>6912,00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Дом 1/2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5B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113912,00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113912,00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1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88304,00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26" w:rsidRPr="00F5433C" w:rsidRDefault="00784326">
      <w:pPr>
        <w:rPr>
          <w:rFonts w:ascii="Times New Roman" w:hAnsi="Times New Roman" w:cs="Times New Roman"/>
          <w:sz w:val="28"/>
          <w:szCs w:val="28"/>
        </w:rPr>
      </w:pPr>
    </w:p>
    <w:sectPr w:rsidR="00784326" w:rsidRPr="00F5433C" w:rsidSect="00F5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5433C"/>
    <w:rsid w:val="00314095"/>
    <w:rsid w:val="00400A34"/>
    <w:rsid w:val="004F1414"/>
    <w:rsid w:val="005B038D"/>
    <w:rsid w:val="00784326"/>
    <w:rsid w:val="00AC3E01"/>
    <w:rsid w:val="00BB48FB"/>
    <w:rsid w:val="00C852A0"/>
    <w:rsid w:val="00EB26AB"/>
    <w:rsid w:val="00F5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1B7B-C17D-407C-B742-D0BEB04A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dcterms:created xsi:type="dcterms:W3CDTF">2017-04-05T12:13:00Z</dcterms:created>
  <dcterms:modified xsi:type="dcterms:W3CDTF">2018-03-27T06:02:00Z</dcterms:modified>
</cp:coreProperties>
</file>