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A4" w:rsidRPr="008E45A4" w:rsidRDefault="006653FC" w:rsidP="008E45A4">
      <w:pPr>
        <w:jc w:val="center"/>
        <w:rPr>
          <w:b/>
          <w:sz w:val="28"/>
          <w:szCs w:val="28"/>
        </w:rPr>
      </w:pPr>
      <w:bookmarkStart w:id="0" w:name="DokNai"/>
      <w:r>
        <w:rPr>
          <w:b/>
          <w:sz w:val="28"/>
          <w:szCs w:val="28"/>
        </w:rPr>
        <w:t>ВСЕХСВЯТ</w:t>
      </w:r>
      <w:r w:rsidR="008E45A4" w:rsidRPr="008E45A4">
        <w:rPr>
          <w:b/>
          <w:sz w:val="28"/>
          <w:szCs w:val="28"/>
        </w:rPr>
        <w:t>СКАЯ СЕЛЬСКАЯ ДУМА</w:t>
      </w:r>
    </w:p>
    <w:p w:rsidR="00B977A6" w:rsidRDefault="008E45A4" w:rsidP="008E45A4">
      <w:pPr>
        <w:jc w:val="center"/>
        <w:rPr>
          <w:b/>
          <w:sz w:val="28"/>
          <w:szCs w:val="28"/>
        </w:rPr>
      </w:pPr>
      <w:r w:rsidRPr="008E45A4">
        <w:rPr>
          <w:b/>
          <w:sz w:val="28"/>
          <w:szCs w:val="28"/>
        </w:rPr>
        <w:t xml:space="preserve">БЕЛОХОЛУНИЦКОГО РАЙОНА </w:t>
      </w:r>
    </w:p>
    <w:p w:rsidR="008E45A4" w:rsidRPr="008E45A4" w:rsidRDefault="008E45A4" w:rsidP="008E45A4">
      <w:pPr>
        <w:jc w:val="center"/>
        <w:rPr>
          <w:b/>
          <w:sz w:val="28"/>
          <w:szCs w:val="28"/>
        </w:rPr>
      </w:pPr>
      <w:r w:rsidRPr="008E45A4">
        <w:rPr>
          <w:b/>
          <w:sz w:val="28"/>
          <w:szCs w:val="28"/>
        </w:rPr>
        <w:t>КИРОВСКОЙ ОБЛАСТИ</w:t>
      </w:r>
    </w:p>
    <w:p w:rsidR="008E45A4" w:rsidRPr="008E45A4" w:rsidRDefault="008E45A4" w:rsidP="008E45A4">
      <w:pPr>
        <w:spacing w:after="360"/>
        <w:jc w:val="center"/>
        <w:rPr>
          <w:b/>
          <w:sz w:val="28"/>
          <w:szCs w:val="28"/>
        </w:rPr>
      </w:pPr>
      <w:r w:rsidRPr="008E45A4">
        <w:rPr>
          <w:b/>
          <w:sz w:val="28"/>
          <w:szCs w:val="28"/>
        </w:rPr>
        <w:t>четвертого созыва</w:t>
      </w:r>
    </w:p>
    <w:p w:rsidR="008E45A4" w:rsidRPr="00B977A6" w:rsidRDefault="008E45A4" w:rsidP="008E45A4">
      <w:pPr>
        <w:spacing w:after="360"/>
        <w:jc w:val="center"/>
        <w:rPr>
          <w:b/>
          <w:sz w:val="32"/>
          <w:szCs w:val="32"/>
        </w:rPr>
      </w:pPr>
      <w:r w:rsidRPr="00B977A6">
        <w:rPr>
          <w:b/>
          <w:sz w:val="32"/>
          <w:szCs w:val="32"/>
        </w:rPr>
        <w:t>РЕШЕНИЕ</w:t>
      </w:r>
    </w:p>
    <w:p w:rsidR="008E45A4" w:rsidRPr="008E45A4" w:rsidRDefault="00742AE4" w:rsidP="008E45A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29.06.2021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№154</w:t>
      </w:r>
      <w:r w:rsidR="008E45A4" w:rsidRPr="008E45A4">
        <w:rPr>
          <w:sz w:val="28"/>
          <w:szCs w:val="28"/>
        </w:rPr>
        <w:t xml:space="preserve">                                                                                                    </w:t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  <w:r w:rsidR="008E45A4" w:rsidRPr="008E45A4">
        <w:rPr>
          <w:sz w:val="28"/>
          <w:szCs w:val="28"/>
        </w:rPr>
        <w:tab/>
      </w:r>
    </w:p>
    <w:p w:rsidR="008E45A4" w:rsidRPr="008E45A4" w:rsidRDefault="00B977A6" w:rsidP="008E45A4">
      <w:pPr>
        <w:spacing w:after="48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с. Всехсвятское</w:t>
      </w:r>
    </w:p>
    <w:p w:rsidR="004472D4" w:rsidRDefault="004472D4" w:rsidP="008E45A4">
      <w:pPr>
        <w:suppressLineNumbers/>
        <w:tabs>
          <w:tab w:val="left" w:pos="4536"/>
        </w:tabs>
        <w:spacing w:after="480"/>
        <w:jc w:val="center"/>
        <w:rPr>
          <w:b/>
          <w:sz w:val="28"/>
        </w:rPr>
      </w:pPr>
      <w:r w:rsidRPr="00C10612">
        <w:rPr>
          <w:b/>
          <w:sz w:val="28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bookmarkEnd w:id="0"/>
      <w:r>
        <w:rPr>
          <w:b/>
          <w:sz w:val="28"/>
        </w:rPr>
        <w:t xml:space="preserve">                                  </w:t>
      </w:r>
      <w:r w:rsidR="00B977A6">
        <w:rPr>
          <w:b/>
          <w:sz w:val="28"/>
        </w:rPr>
        <w:t>Всехсвятского</w:t>
      </w:r>
      <w:r w:rsidR="00D22505">
        <w:rPr>
          <w:b/>
          <w:sz w:val="28"/>
        </w:rPr>
        <w:t xml:space="preserve"> сельского поселения</w:t>
      </w:r>
    </w:p>
    <w:p w:rsidR="004472D4" w:rsidRPr="00685D0F" w:rsidRDefault="004472D4" w:rsidP="008E45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B0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нормами Бюджетного кодекса РФ, </w:t>
      </w:r>
      <w:r w:rsidRPr="00251B0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51B0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51B00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</w:t>
      </w:r>
      <w:r w:rsidRPr="00251B0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«Об </w:t>
      </w:r>
      <w:r w:rsidRPr="00251B00">
        <w:rPr>
          <w:sz w:val="28"/>
          <w:szCs w:val="28"/>
        </w:rPr>
        <w:t>общих принципах органи</w:t>
      </w:r>
      <w:r>
        <w:rPr>
          <w:sz w:val="28"/>
          <w:szCs w:val="28"/>
        </w:rPr>
        <w:t xml:space="preserve">зации местного самоуправления в </w:t>
      </w:r>
      <w:r w:rsidRPr="00251B0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Pr="00251B00">
        <w:rPr>
          <w:sz w:val="28"/>
          <w:szCs w:val="28"/>
        </w:rPr>
        <w:t xml:space="preserve">, </w:t>
      </w:r>
      <w:r w:rsidRPr="009F2B04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Pr="009F2B04">
        <w:rPr>
          <w:sz w:val="28"/>
          <w:szCs w:val="28"/>
        </w:rPr>
        <w:t xml:space="preserve"> выдвижения, внесения, обсуждения и рассмотрения инициативных проектов в муниципальном образовании </w:t>
      </w:r>
      <w:r w:rsidR="00413635">
        <w:rPr>
          <w:sz w:val="28"/>
          <w:szCs w:val="28"/>
        </w:rPr>
        <w:t>Всехсвятское</w:t>
      </w:r>
      <w:r w:rsidR="00D22505">
        <w:rPr>
          <w:sz w:val="28"/>
          <w:szCs w:val="28"/>
        </w:rPr>
        <w:t xml:space="preserve"> сельское поселение </w:t>
      </w:r>
      <w:r w:rsidRPr="009F2B04">
        <w:rPr>
          <w:sz w:val="28"/>
          <w:szCs w:val="28"/>
        </w:rPr>
        <w:t>Белохолуницк</w:t>
      </w:r>
      <w:r w:rsidR="00D22505">
        <w:rPr>
          <w:sz w:val="28"/>
          <w:szCs w:val="28"/>
        </w:rPr>
        <w:t>ого</w:t>
      </w:r>
      <w:r w:rsidRPr="009F2B04">
        <w:rPr>
          <w:sz w:val="28"/>
          <w:szCs w:val="28"/>
        </w:rPr>
        <w:t xml:space="preserve"> район</w:t>
      </w:r>
      <w:r w:rsidR="00D22505">
        <w:rPr>
          <w:sz w:val="28"/>
          <w:szCs w:val="28"/>
        </w:rPr>
        <w:t>а</w:t>
      </w:r>
      <w:r w:rsidRPr="009F2B04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, утвержденным решением </w:t>
      </w:r>
      <w:r w:rsidR="00413635">
        <w:rPr>
          <w:sz w:val="28"/>
          <w:szCs w:val="28"/>
        </w:rPr>
        <w:t>Всехсвятской</w:t>
      </w:r>
      <w:r w:rsidR="00BC1302">
        <w:rPr>
          <w:sz w:val="28"/>
          <w:szCs w:val="28"/>
        </w:rPr>
        <w:t xml:space="preserve"> сельской</w:t>
      </w:r>
      <w:r>
        <w:rPr>
          <w:sz w:val="28"/>
          <w:szCs w:val="28"/>
        </w:rPr>
        <w:t xml:space="preserve"> Думы от </w:t>
      </w:r>
      <w:r w:rsidR="00742AE4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742AE4">
        <w:rPr>
          <w:sz w:val="28"/>
          <w:szCs w:val="28"/>
        </w:rPr>
        <w:t>6</w:t>
      </w:r>
      <w:r w:rsidR="00BC1302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Pr="00685D0F">
        <w:rPr>
          <w:sz w:val="28"/>
          <w:szCs w:val="28"/>
        </w:rPr>
        <w:t xml:space="preserve">№ </w:t>
      </w:r>
      <w:r w:rsidR="00742AE4">
        <w:rPr>
          <w:sz w:val="28"/>
          <w:szCs w:val="28"/>
        </w:rPr>
        <w:t>152</w:t>
      </w:r>
      <w:r w:rsidR="007B6AF9">
        <w:rPr>
          <w:sz w:val="28"/>
          <w:szCs w:val="28"/>
        </w:rPr>
        <w:t>,</w:t>
      </w:r>
      <w:r w:rsidRPr="00685D0F">
        <w:rPr>
          <w:sz w:val="28"/>
          <w:szCs w:val="28"/>
        </w:rPr>
        <w:t xml:space="preserve"> </w:t>
      </w:r>
      <w:r w:rsidR="00413635">
        <w:rPr>
          <w:sz w:val="28"/>
          <w:szCs w:val="28"/>
        </w:rPr>
        <w:t>Всехсвятская</w:t>
      </w:r>
      <w:r w:rsidR="00BC1302">
        <w:rPr>
          <w:sz w:val="28"/>
          <w:szCs w:val="28"/>
        </w:rPr>
        <w:t xml:space="preserve"> сельская </w:t>
      </w:r>
      <w:r w:rsidRPr="00685D0F">
        <w:rPr>
          <w:sz w:val="28"/>
          <w:szCs w:val="28"/>
        </w:rPr>
        <w:t xml:space="preserve"> Дума </w:t>
      </w:r>
      <w:r w:rsidR="00BC1302">
        <w:rPr>
          <w:sz w:val="28"/>
          <w:szCs w:val="28"/>
        </w:rPr>
        <w:t xml:space="preserve"> </w:t>
      </w:r>
      <w:r w:rsidRPr="00685D0F">
        <w:rPr>
          <w:sz w:val="28"/>
          <w:szCs w:val="28"/>
        </w:rPr>
        <w:t>РЕШИЛА:</w:t>
      </w:r>
    </w:p>
    <w:p w:rsidR="004472D4" w:rsidRDefault="004472D4" w:rsidP="008E45A4">
      <w:pPr>
        <w:pStyle w:val="a"/>
        <w:spacing w:line="360" w:lineRule="auto"/>
      </w:pPr>
      <w:r w:rsidRPr="00C10612"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413635">
        <w:t>Всехсвятского</w:t>
      </w:r>
      <w:r w:rsidR="00BC1302">
        <w:t xml:space="preserve"> сельского поселения</w:t>
      </w:r>
      <w:r>
        <w:t xml:space="preserve"> согласно приложению</w:t>
      </w:r>
      <w:r w:rsidRPr="00395165">
        <w:t>.</w:t>
      </w:r>
    </w:p>
    <w:p w:rsidR="004472D4" w:rsidRPr="00D466AC" w:rsidRDefault="004472D4" w:rsidP="008E45A4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703C">
        <w:rPr>
          <w:sz w:val="28"/>
          <w:szCs w:val="28"/>
        </w:rPr>
        <w:t>Настоящее решение вступает в силу со дня его официального</w:t>
      </w:r>
      <w:r>
        <w:rPr>
          <w:sz w:val="28"/>
          <w:szCs w:val="28"/>
        </w:rPr>
        <w:t xml:space="preserve"> опубликования.</w:t>
      </w:r>
    </w:p>
    <w:p w:rsidR="008E45A4" w:rsidRPr="008E45A4" w:rsidRDefault="00413635" w:rsidP="008E45A4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Председатель Всехсвятской</w:t>
      </w:r>
      <w:r w:rsidR="008E45A4" w:rsidRPr="008E45A4">
        <w:rPr>
          <w:sz w:val="28"/>
          <w:szCs w:val="28"/>
        </w:rPr>
        <w:t xml:space="preserve"> </w:t>
      </w:r>
    </w:p>
    <w:p w:rsidR="008E45A4" w:rsidRPr="008E45A4" w:rsidRDefault="00413635" w:rsidP="008E45A4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Анфилатов</w:t>
      </w:r>
    </w:p>
    <w:p w:rsidR="008E45A4" w:rsidRPr="008E45A4" w:rsidRDefault="008E45A4" w:rsidP="008E45A4">
      <w:pPr>
        <w:rPr>
          <w:sz w:val="28"/>
          <w:szCs w:val="28"/>
        </w:rPr>
      </w:pPr>
    </w:p>
    <w:p w:rsidR="008E45A4" w:rsidRPr="008E45A4" w:rsidRDefault="00413635" w:rsidP="008E45A4">
      <w:pPr>
        <w:rPr>
          <w:sz w:val="28"/>
          <w:szCs w:val="28"/>
        </w:rPr>
      </w:pPr>
      <w:r>
        <w:rPr>
          <w:sz w:val="28"/>
          <w:szCs w:val="28"/>
        </w:rPr>
        <w:t>Глава Всехсвятского</w:t>
      </w:r>
      <w:r w:rsidR="008E45A4" w:rsidRPr="008E45A4">
        <w:rPr>
          <w:sz w:val="28"/>
          <w:szCs w:val="28"/>
        </w:rPr>
        <w:t xml:space="preserve"> </w:t>
      </w:r>
    </w:p>
    <w:p w:rsidR="008E45A4" w:rsidRPr="008E45A4" w:rsidRDefault="008E45A4" w:rsidP="008E45A4">
      <w:pPr>
        <w:rPr>
          <w:sz w:val="28"/>
          <w:szCs w:val="28"/>
        </w:rPr>
      </w:pPr>
      <w:r w:rsidRPr="008E45A4">
        <w:rPr>
          <w:sz w:val="28"/>
          <w:szCs w:val="28"/>
        </w:rPr>
        <w:t>сел</w:t>
      </w:r>
      <w:r w:rsidR="00413635">
        <w:rPr>
          <w:sz w:val="28"/>
          <w:szCs w:val="28"/>
        </w:rPr>
        <w:t xml:space="preserve">ьского поселения         </w:t>
      </w:r>
      <w:r w:rsidR="00413635">
        <w:rPr>
          <w:sz w:val="28"/>
          <w:szCs w:val="28"/>
        </w:rPr>
        <w:tab/>
      </w:r>
      <w:r w:rsidR="00413635">
        <w:rPr>
          <w:sz w:val="28"/>
          <w:szCs w:val="28"/>
        </w:rPr>
        <w:tab/>
      </w:r>
      <w:r w:rsidR="00413635">
        <w:rPr>
          <w:sz w:val="28"/>
          <w:szCs w:val="28"/>
        </w:rPr>
        <w:tab/>
      </w:r>
      <w:r w:rsidR="00413635">
        <w:rPr>
          <w:sz w:val="28"/>
          <w:szCs w:val="28"/>
        </w:rPr>
        <w:tab/>
      </w:r>
      <w:r w:rsidR="00413635">
        <w:rPr>
          <w:sz w:val="28"/>
          <w:szCs w:val="28"/>
        </w:rPr>
        <w:tab/>
      </w:r>
      <w:r w:rsidR="00413635">
        <w:rPr>
          <w:sz w:val="28"/>
          <w:szCs w:val="28"/>
        </w:rPr>
        <w:tab/>
        <w:t>О.Л. Нестерова</w:t>
      </w:r>
      <w:r w:rsidRPr="008E45A4">
        <w:rPr>
          <w:sz w:val="28"/>
          <w:szCs w:val="28"/>
        </w:rPr>
        <w:t xml:space="preserve">      </w:t>
      </w:r>
    </w:p>
    <w:p w:rsidR="008E45A4" w:rsidRPr="008E45A4" w:rsidRDefault="008E45A4" w:rsidP="008E45A4">
      <w:pPr>
        <w:spacing w:after="48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8E45A4">
        <w:rPr>
          <w:rFonts w:eastAsia="Calibri"/>
          <w:sz w:val="28"/>
          <w:szCs w:val="28"/>
          <w:lang w:eastAsia="en-US"/>
        </w:rPr>
        <w:lastRenderedPageBreak/>
        <w:t>Подлежит опубликованию в Информационном бюллетене органов мест</w:t>
      </w:r>
      <w:r w:rsidR="00413635">
        <w:rPr>
          <w:rFonts w:eastAsia="Calibri"/>
          <w:sz w:val="28"/>
          <w:szCs w:val="28"/>
          <w:lang w:eastAsia="en-US"/>
        </w:rPr>
        <w:t>ного самоуправления Всехсвятского</w:t>
      </w:r>
      <w:r w:rsidRPr="008E45A4">
        <w:rPr>
          <w:rFonts w:eastAsia="Calibri"/>
          <w:sz w:val="28"/>
          <w:szCs w:val="28"/>
          <w:lang w:eastAsia="en-US"/>
        </w:rPr>
        <w:t xml:space="preserve"> сельского поселения Белохолуницкого района Кировской области и на </w:t>
      </w:r>
      <w:r w:rsidRPr="008E45A4">
        <w:rPr>
          <w:rFonts w:eastAsia="Calibri"/>
          <w:bCs/>
          <w:sz w:val="28"/>
          <w:szCs w:val="28"/>
          <w:lang w:eastAsia="en-US"/>
        </w:rPr>
        <w:t xml:space="preserve"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tgtFrame="_blank" w:history="1">
        <w:r w:rsidRPr="008E45A4">
          <w:rPr>
            <w:rFonts w:eastAsia="Calibri"/>
            <w:b/>
            <w:bCs/>
            <w:color w:val="0000FF"/>
            <w:sz w:val="28"/>
            <w:szCs w:val="28"/>
            <w:lang w:eastAsia="en-US"/>
          </w:rPr>
          <w:t>http://www.bhregion.ru/</w:t>
        </w:r>
      </w:hyperlink>
      <w:r w:rsidRPr="008E45A4">
        <w:rPr>
          <w:rFonts w:eastAsia="Calibri"/>
          <w:bCs/>
          <w:sz w:val="28"/>
          <w:szCs w:val="28"/>
          <w:lang w:eastAsia="en-US"/>
        </w:rPr>
        <w:t>"</w:t>
      </w:r>
    </w:p>
    <w:p w:rsidR="008E45A4" w:rsidRPr="008E45A4" w:rsidRDefault="008E45A4" w:rsidP="008E45A4">
      <w:pPr>
        <w:widowControl w:val="0"/>
        <w:autoSpaceDE w:val="0"/>
        <w:autoSpaceDN w:val="0"/>
        <w:adjustRightInd w:val="0"/>
        <w:ind w:left="5040" w:firstLine="720"/>
        <w:jc w:val="both"/>
        <w:outlineLvl w:val="0"/>
        <w:rPr>
          <w:bCs/>
          <w:sz w:val="28"/>
          <w:szCs w:val="28"/>
        </w:rPr>
      </w:pPr>
    </w:p>
    <w:p w:rsidR="008E45A4" w:rsidRPr="008E45A4" w:rsidRDefault="008E45A4" w:rsidP="008E45A4">
      <w:pPr>
        <w:widowControl w:val="0"/>
        <w:autoSpaceDE w:val="0"/>
        <w:autoSpaceDN w:val="0"/>
        <w:adjustRightInd w:val="0"/>
        <w:ind w:left="5040" w:firstLine="720"/>
        <w:jc w:val="both"/>
        <w:outlineLvl w:val="0"/>
        <w:rPr>
          <w:bCs/>
          <w:sz w:val="28"/>
          <w:szCs w:val="28"/>
        </w:rPr>
      </w:pPr>
    </w:p>
    <w:p w:rsidR="008E45A4" w:rsidRPr="008E45A4" w:rsidRDefault="008E45A4" w:rsidP="008E45A4">
      <w:pPr>
        <w:widowControl w:val="0"/>
        <w:autoSpaceDE w:val="0"/>
        <w:autoSpaceDN w:val="0"/>
        <w:adjustRightInd w:val="0"/>
        <w:ind w:left="5040" w:firstLine="720"/>
        <w:jc w:val="both"/>
        <w:outlineLvl w:val="0"/>
        <w:rPr>
          <w:bCs/>
          <w:sz w:val="28"/>
          <w:szCs w:val="28"/>
        </w:rPr>
      </w:pPr>
    </w:p>
    <w:p w:rsidR="008E45A4" w:rsidRPr="008E45A4" w:rsidRDefault="008E45A4" w:rsidP="008E45A4">
      <w:pPr>
        <w:widowControl w:val="0"/>
        <w:autoSpaceDE w:val="0"/>
        <w:autoSpaceDN w:val="0"/>
        <w:adjustRightInd w:val="0"/>
        <w:ind w:left="5040" w:firstLine="720"/>
        <w:jc w:val="both"/>
        <w:outlineLvl w:val="0"/>
        <w:rPr>
          <w:bCs/>
          <w:sz w:val="28"/>
          <w:szCs w:val="28"/>
        </w:rPr>
      </w:pPr>
    </w:p>
    <w:p w:rsidR="008E45A4" w:rsidRPr="008E45A4" w:rsidRDefault="008E45A4" w:rsidP="008E45A4">
      <w:pPr>
        <w:widowControl w:val="0"/>
        <w:autoSpaceDE w:val="0"/>
        <w:autoSpaceDN w:val="0"/>
        <w:adjustRightInd w:val="0"/>
        <w:ind w:left="5040" w:firstLine="720"/>
        <w:jc w:val="both"/>
        <w:outlineLvl w:val="0"/>
        <w:rPr>
          <w:bCs/>
          <w:sz w:val="28"/>
          <w:szCs w:val="28"/>
        </w:rPr>
      </w:pPr>
    </w:p>
    <w:p w:rsidR="008E45A4" w:rsidRPr="008E45A4" w:rsidRDefault="008E45A4" w:rsidP="008E45A4">
      <w:pPr>
        <w:widowControl w:val="0"/>
        <w:autoSpaceDE w:val="0"/>
        <w:autoSpaceDN w:val="0"/>
        <w:adjustRightInd w:val="0"/>
        <w:ind w:left="5040" w:firstLine="720"/>
        <w:jc w:val="both"/>
        <w:outlineLvl w:val="0"/>
        <w:rPr>
          <w:bCs/>
          <w:sz w:val="28"/>
          <w:szCs w:val="28"/>
        </w:rPr>
      </w:pPr>
    </w:p>
    <w:p w:rsidR="004472D4" w:rsidRDefault="004472D4" w:rsidP="004472D4">
      <w:pPr>
        <w:pStyle w:val="a5"/>
        <w:ind w:left="5400" w:firstLine="0"/>
        <w:rPr>
          <w:sz w:val="28"/>
          <w:szCs w:val="28"/>
        </w:rPr>
      </w:pPr>
    </w:p>
    <w:p w:rsidR="004472D4" w:rsidRDefault="004472D4" w:rsidP="004472D4">
      <w:pPr>
        <w:pStyle w:val="a5"/>
        <w:ind w:left="5400" w:firstLine="0"/>
        <w:rPr>
          <w:sz w:val="28"/>
          <w:szCs w:val="28"/>
        </w:rPr>
      </w:pPr>
    </w:p>
    <w:p w:rsidR="004472D4" w:rsidRDefault="004472D4"/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7B6AF9" w:rsidRDefault="007B6AF9" w:rsidP="004472D4">
      <w:pPr>
        <w:pStyle w:val="a5"/>
        <w:ind w:left="5400" w:firstLine="0"/>
        <w:rPr>
          <w:sz w:val="28"/>
          <w:szCs w:val="28"/>
        </w:rPr>
      </w:pPr>
    </w:p>
    <w:p w:rsidR="004472D4" w:rsidRDefault="004472D4" w:rsidP="007B6AF9">
      <w:pPr>
        <w:pStyle w:val="a5"/>
        <w:ind w:left="510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472D4" w:rsidRDefault="004472D4" w:rsidP="007B6AF9">
      <w:pPr>
        <w:pStyle w:val="a5"/>
        <w:ind w:left="5103" w:firstLine="0"/>
        <w:rPr>
          <w:sz w:val="28"/>
          <w:szCs w:val="28"/>
        </w:rPr>
      </w:pPr>
    </w:p>
    <w:p w:rsidR="004472D4" w:rsidRDefault="004472D4" w:rsidP="007B6AF9">
      <w:pPr>
        <w:pStyle w:val="a5"/>
        <w:ind w:left="5103" w:firstLine="0"/>
        <w:rPr>
          <w:sz w:val="28"/>
          <w:szCs w:val="28"/>
        </w:rPr>
      </w:pPr>
      <w:r w:rsidRPr="008A2365">
        <w:rPr>
          <w:sz w:val="28"/>
          <w:szCs w:val="28"/>
        </w:rPr>
        <w:t>УТВЕРЖДЕН</w:t>
      </w:r>
    </w:p>
    <w:p w:rsidR="004472D4" w:rsidRDefault="004472D4" w:rsidP="007B6AF9">
      <w:pPr>
        <w:pStyle w:val="a5"/>
        <w:ind w:left="5103" w:firstLine="0"/>
        <w:rPr>
          <w:sz w:val="28"/>
          <w:szCs w:val="28"/>
        </w:rPr>
      </w:pPr>
    </w:p>
    <w:p w:rsidR="004472D4" w:rsidRDefault="004472D4" w:rsidP="007B6AF9">
      <w:pPr>
        <w:pStyle w:val="a5"/>
        <w:ind w:left="5103" w:firstLine="0"/>
        <w:rPr>
          <w:sz w:val="28"/>
          <w:szCs w:val="28"/>
        </w:rPr>
      </w:pPr>
      <w:r w:rsidRPr="008A2365">
        <w:rPr>
          <w:sz w:val="28"/>
          <w:szCs w:val="28"/>
        </w:rPr>
        <w:t xml:space="preserve">решением </w:t>
      </w:r>
      <w:r w:rsidR="00413635">
        <w:rPr>
          <w:sz w:val="28"/>
          <w:szCs w:val="28"/>
        </w:rPr>
        <w:t>Всехсвятской</w:t>
      </w:r>
      <w:r>
        <w:rPr>
          <w:sz w:val="28"/>
          <w:szCs w:val="28"/>
        </w:rPr>
        <w:t xml:space="preserve">  сельской Думы</w:t>
      </w:r>
      <w:r w:rsidR="007B6AF9">
        <w:rPr>
          <w:sz w:val="28"/>
          <w:szCs w:val="28"/>
        </w:rPr>
        <w:t xml:space="preserve"> </w:t>
      </w:r>
      <w:r w:rsidR="00742AE4">
        <w:rPr>
          <w:sz w:val="28"/>
          <w:szCs w:val="28"/>
        </w:rPr>
        <w:t>от 29</w:t>
      </w:r>
      <w:r w:rsidR="00413635">
        <w:rPr>
          <w:sz w:val="28"/>
          <w:szCs w:val="28"/>
        </w:rPr>
        <w:t>.06</w:t>
      </w:r>
      <w:r>
        <w:rPr>
          <w:sz w:val="28"/>
          <w:szCs w:val="28"/>
        </w:rPr>
        <w:t xml:space="preserve">.2021 </w:t>
      </w:r>
      <w:r w:rsidRPr="008A2365">
        <w:rPr>
          <w:sz w:val="28"/>
          <w:szCs w:val="28"/>
        </w:rPr>
        <w:t>№</w:t>
      </w:r>
      <w:r w:rsidR="00257BFA">
        <w:rPr>
          <w:sz w:val="28"/>
          <w:szCs w:val="28"/>
        </w:rPr>
        <w:t xml:space="preserve"> </w:t>
      </w:r>
      <w:bookmarkStart w:id="1" w:name="_GoBack"/>
      <w:bookmarkEnd w:id="1"/>
      <w:r w:rsidR="00742AE4">
        <w:rPr>
          <w:sz w:val="28"/>
          <w:szCs w:val="28"/>
        </w:rPr>
        <w:t>154</w:t>
      </w:r>
    </w:p>
    <w:p w:rsidR="007B6AF9" w:rsidRDefault="007B6AF9" w:rsidP="004472D4">
      <w:pPr>
        <w:keepNext/>
        <w:suppressAutoHyphens/>
        <w:jc w:val="center"/>
        <w:outlineLvl w:val="0"/>
        <w:rPr>
          <w:b/>
          <w:sz w:val="28"/>
        </w:rPr>
      </w:pPr>
    </w:p>
    <w:p w:rsidR="007B6AF9" w:rsidRDefault="007B6AF9" w:rsidP="004472D4">
      <w:pPr>
        <w:keepNext/>
        <w:suppressAutoHyphens/>
        <w:jc w:val="center"/>
        <w:outlineLvl w:val="0"/>
        <w:rPr>
          <w:b/>
          <w:sz w:val="28"/>
        </w:rPr>
      </w:pPr>
    </w:p>
    <w:p w:rsidR="004472D4" w:rsidRPr="00006574" w:rsidRDefault="004472D4" w:rsidP="004472D4">
      <w:pPr>
        <w:keepNext/>
        <w:suppressAutoHyphens/>
        <w:jc w:val="center"/>
        <w:outlineLvl w:val="0"/>
        <w:rPr>
          <w:b/>
          <w:sz w:val="28"/>
        </w:rPr>
      </w:pPr>
      <w:r w:rsidRPr="00006574">
        <w:rPr>
          <w:b/>
          <w:sz w:val="28"/>
        </w:rPr>
        <w:t>Порядок</w:t>
      </w:r>
    </w:p>
    <w:p w:rsidR="004472D4" w:rsidRDefault="004472D4" w:rsidP="004472D4">
      <w:pPr>
        <w:keepNext/>
        <w:suppressAutoHyphens/>
        <w:jc w:val="center"/>
        <w:outlineLvl w:val="0"/>
        <w:rPr>
          <w:b/>
          <w:sz w:val="28"/>
        </w:rPr>
      </w:pPr>
      <w:r w:rsidRPr="00006574">
        <w:rPr>
          <w:b/>
          <w:sz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</w:t>
      </w:r>
    </w:p>
    <w:p w:rsidR="004472D4" w:rsidRDefault="004472D4" w:rsidP="004472D4">
      <w:pPr>
        <w:keepNext/>
        <w:suppressAutoHyphens/>
        <w:spacing w:after="480"/>
        <w:jc w:val="center"/>
        <w:outlineLvl w:val="0"/>
        <w:rPr>
          <w:b/>
          <w:sz w:val="28"/>
          <w:szCs w:val="28"/>
        </w:rPr>
      </w:pPr>
      <w:r w:rsidRPr="00006574">
        <w:rPr>
          <w:b/>
          <w:sz w:val="28"/>
        </w:rPr>
        <w:t xml:space="preserve">в бюджет </w:t>
      </w:r>
      <w:r w:rsidR="00413635">
        <w:rPr>
          <w:b/>
          <w:sz w:val="28"/>
        </w:rPr>
        <w:t>Всехсвятского</w:t>
      </w:r>
      <w:r w:rsidR="00BC1302">
        <w:rPr>
          <w:b/>
          <w:sz w:val="28"/>
        </w:rPr>
        <w:t xml:space="preserve"> сельского поселения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bookmarkStart w:id="2" w:name="sub_1006"/>
      <w:r w:rsidRPr="005F52C8">
        <w:rPr>
          <w:sz w:val="28"/>
          <w:szCs w:val="28"/>
        </w:rPr>
        <w:t>1. Порядок расчета и возврата сумм инициативных платежей, подлежащих возврату лицам (в том числе организациям), осущест</w:t>
      </w:r>
      <w:r w:rsidR="00413635">
        <w:rPr>
          <w:sz w:val="28"/>
          <w:szCs w:val="28"/>
        </w:rPr>
        <w:t>вив</w:t>
      </w:r>
      <w:r w:rsidR="00742AE4">
        <w:rPr>
          <w:sz w:val="28"/>
          <w:szCs w:val="28"/>
        </w:rPr>
        <w:t>шим их перечисление в бюджет Вс</w:t>
      </w:r>
      <w:r w:rsidR="00413635">
        <w:rPr>
          <w:sz w:val="28"/>
          <w:szCs w:val="28"/>
        </w:rPr>
        <w:t>ехсвятского</w:t>
      </w:r>
      <w:r w:rsidR="00BC1302" w:rsidRPr="005F52C8">
        <w:rPr>
          <w:sz w:val="28"/>
          <w:szCs w:val="28"/>
        </w:rPr>
        <w:t xml:space="preserve"> сельского поселения</w:t>
      </w:r>
      <w:r w:rsidR="00C02844" w:rsidRPr="005F52C8">
        <w:rPr>
          <w:sz w:val="28"/>
          <w:szCs w:val="28"/>
        </w:rPr>
        <w:t xml:space="preserve"> </w:t>
      </w:r>
      <w:r w:rsidRPr="005F52C8">
        <w:rPr>
          <w:sz w:val="28"/>
          <w:szCs w:val="28"/>
        </w:rPr>
        <w:t xml:space="preserve">(далее - Порядок) разработан в соответствии с </w:t>
      </w:r>
      <w:hyperlink r:id="rId6" w:history="1">
        <w:r w:rsidRPr="005F52C8">
          <w:rPr>
            <w:sz w:val="28"/>
            <w:szCs w:val="28"/>
          </w:rPr>
          <w:t>частью 3 статьи 56.1</w:t>
        </w:r>
      </w:hyperlink>
      <w:r w:rsidRPr="005F52C8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 (далее - Федеральный закон).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bookmarkStart w:id="3" w:name="sub_1007"/>
      <w:bookmarkEnd w:id="2"/>
      <w:r w:rsidRPr="005F52C8">
        <w:rPr>
          <w:sz w:val="28"/>
          <w:szCs w:val="28"/>
        </w:rPr>
        <w:t xml:space="preserve">2. Понятия и термины, используемые в Порядке, применяются                    в значениях, определенных </w:t>
      </w:r>
      <w:hyperlink r:id="rId7" w:history="1">
        <w:r w:rsidRPr="005F52C8">
          <w:rPr>
            <w:sz w:val="28"/>
            <w:szCs w:val="28"/>
          </w:rPr>
          <w:t>статьями 26.1</w:t>
        </w:r>
      </w:hyperlink>
      <w:r w:rsidRPr="005F52C8">
        <w:rPr>
          <w:sz w:val="28"/>
          <w:szCs w:val="28"/>
        </w:rPr>
        <w:t xml:space="preserve">, </w:t>
      </w:r>
      <w:hyperlink r:id="rId8" w:history="1">
        <w:r w:rsidRPr="005F52C8">
          <w:rPr>
            <w:sz w:val="28"/>
            <w:szCs w:val="28"/>
          </w:rPr>
          <w:t>56.1</w:t>
        </w:r>
      </w:hyperlink>
      <w:r w:rsidRPr="005F52C8">
        <w:rPr>
          <w:sz w:val="28"/>
          <w:szCs w:val="28"/>
        </w:rPr>
        <w:t xml:space="preserve"> Федерального закона.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bookmarkStart w:id="4" w:name="sub_1008"/>
      <w:bookmarkEnd w:id="3"/>
      <w:r w:rsidRPr="005F52C8">
        <w:rPr>
          <w:sz w:val="28"/>
          <w:szCs w:val="28"/>
        </w:rPr>
        <w:t>3. В случае</w:t>
      </w:r>
      <w:proofErr w:type="gramStart"/>
      <w:r w:rsidRPr="005F52C8">
        <w:rPr>
          <w:sz w:val="28"/>
          <w:szCs w:val="28"/>
        </w:rPr>
        <w:t>,</w:t>
      </w:r>
      <w:proofErr w:type="gramEnd"/>
      <w:r w:rsidRPr="005F52C8">
        <w:rPr>
          <w:sz w:val="28"/>
          <w:szCs w:val="28"/>
        </w:rPr>
        <w:t xml:space="preserve"> если инициативный проект не был реализован либо                     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            (в том числе организациям), осуществившим их перечисление в бюджет </w:t>
      </w:r>
      <w:r w:rsidR="00413635">
        <w:rPr>
          <w:sz w:val="28"/>
          <w:szCs w:val="28"/>
        </w:rPr>
        <w:t>Всехсвятского</w:t>
      </w:r>
      <w:r w:rsidR="00C02844" w:rsidRPr="005F52C8">
        <w:rPr>
          <w:sz w:val="28"/>
          <w:szCs w:val="28"/>
        </w:rPr>
        <w:t xml:space="preserve"> сельского поселения </w:t>
      </w:r>
      <w:r w:rsidRPr="005F52C8">
        <w:rPr>
          <w:sz w:val="28"/>
          <w:szCs w:val="28"/>
        </w:rPr>
        <w:t>(далее - денежные средства, подлежащие возврату).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bookmarkStart w:id="5" w:name="sub_1009"/>
      <w:bookmarkEnd w:id="4"/>
      <w:r w:rsidRPr="005F52C8">
        <w:rPr>
          <w:sz w:val="28"/>
          <w:szCs w:val="28"/>
        </w:rPr>
        <w:t>4. Размер денежных средств, подлежащих возврату, в случае, если инициативный проект не был реализован, равен сумме внесенного лицом                (в том числе организацией) инициативного платежа.</w:t>
      </w:r>
    </w:p>
    <w:bookmarkEnd w:id="5"/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>Размер денежных средств, подлежащих возврату лицу (в том числе организации),</w:t>
      </w:r>
      <w:r w:rsidR="00C02844" w:rsidRPr="005F52C8">
        <w:rPr>
          <w:sz w:val="28"/>
          <w:szCs w:val="28"/>
        </w:rPr>
        <w:t xml:space="preserve"> </w:t>
      </w:r>
      <w:r w:rsidRPr="005F52C8">
        <w:rPr>
          <w:sz w:val="28"/>
          <w:szCs w:val="28"/>
        </w:rPr>
        <w:t xml:space="preserve">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5F52C8" w:rsidRPr="005F52C8" w:rsidRDefault="005F52C8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5F52C8" w:rsidRPr="005F52C8" w:rsidRDefault="005F52C8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5F52C8" w:rsidRPr="005F52C8" w:rsidRDefault="005F52C8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5417" w:type="dxa"/>
        <w:jc w:val="center"/>
        <w:tblLook w:val="04A0"/>
      </w:tblPr>
      <w:tblGrid>
        <w:gridCol w:w="481"/>
        <w:gridCol w:w="374"/>
        <w:gridCol w:w="1130"/>
        <w:gridCol w:w="356"/>
        <w:gridCol w:w="1156"/>
        <w:gridCol w:w="356"/>
        <w:gridCol w:w="799"/>
        <w:gridCol w:w="765"/>
      </w:tblGrid>
      <w:tr w:rsidR="004472D4" w:rsidRPr="005F52C8" w:rsidTr="004631FA">
        <w:trPr>
          <w:trHeight w:val="404"/>
          <w:jc w:val="center"/>
        </w:trPr>
        <w:tc>
          <w:tcPr>
            <w:tcW w:w="481" w:type="dxa"/>
            <w:vMerge w:val="restart"/>
            <w:noWrap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2C8">
              <w:rPr>
                <w:sz w:val="28"/>
                <w:szCs w:val="28"/>
              </w:rPr>
              <w:lastRenderedPageBreak/>
              <w:t>В</w:t>
            </w:r>
            <w:proofErr w:type="gramStart"/>
            <w:r w:rsidRPr="005F52C8">
              <w:rPr>
                <w:sz w:val="28"/>
                <w:szCs w:val="28"/>
              </w:rPr>
              <w:t>i</w:t>
            </w:r>
            <w:proofErr w:type="spellEnd"/>
            <w:proofErr w:type="gramEnd"/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>=</w:t>
            </w:r>
          </w:p>
        </w:tc>
        <w:tc>
          <w:tcPr>
            <w:tcW w:w="1130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 xml:space="preserve">    n</w:t>
            </w:r>
          </w:p>
        </w:tc>
        <w:tc>
          <w:tcPr>
            <w:tcW w:w="356" w:type="dxa"/>
            <w:vMerge w:val="restart"/>
            <w:noWrap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>–</w:t>
            </w:r>
          </w:p>
        </w:tc>
        <w:tc>
          <w:tcPr>
            <w:tcW w:w="1156" w:type="dxa"/>
            <w:vMerge w:val="restart"/>
            <w:noWrap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F52C8">
              <w:rPr>
                <w:sz w:val="28"/>
                <w:szCs w:val="28"/>
              </w:rPr>
              <w:t>Ифакт</w:t>
            </w:r>
            <w:proofErr w:type="spellEnd"/>
            <w:r w:rsidRPr="005F52C8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56" w:type="dxa"/>
            <w:vMerge w:val="restart"/>
            <w:noWrap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>*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2C8">
              <w:rPr>
                <w:sz w:val="28"/>
                <w:szCs w:val="28"/>
              </w:rPr>
              <w:t>И</w:t>
            </w:r>
            <w:proofErr w:type="gramStart"/>
            <w:r w:rsidRPr="005F52C8">
              <w:rPr>
                <w:sz w:val="28"/>
                <w:szCs w:val="28"/>
              </w:rPr>
              <w:t>i</w:t>
            </w:r>
            <w:proofErr w:type="spellEnd"/>
            <w:proofErr w:type="gramEnd"/>
          </w:p>
        </w:tc>
        <w:tc>
          <w:tcPr>
            <w:tcW w:w="765" w:type="dxa"/>
            <w:vMerge w:val="restart"/>
            <w:vAlign w:val="bottom"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472D4" w:rsidRPr="005F52C8" w:rsidTr="004631FA">
        <w:trPr>
          <w:trHeight w:val="483"/>
          <w:jc w:val="center"/>
        </w:trPr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vMerge w:val="restart"/>
            <w:noWrap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5F52C8">
              <w:rPr>
                <w:sz w:val="28"/>
                <w:szCs w:val="28"/>
              </w:rPr>
              <w:t>(</w:t>
            </w:r>
            <w:r w:rsidRPr="005F52C8">
              <w:rPr>
                <w:rFonts w:ascii="Cambria Math" w:hAnsi="Cambria Math" w:cs="Cambria Math"/>
                <w:sz w:val="28"/>
                <w:szCs w:val="28"/>
              </w:rPr>
              <w:t>Ʃ</w:t>
            </w:r>
            <w:r w:rsidRPr="005F52C8">
              <w:rPr>
                <w:sz w:val="28"/>
                <w:szCs w:val="28"/>
              </w:rPr>
              <w:t>Иi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472D4" w:rsidRPr="005F52C8" w:rsidTr="004631FA">
        <w:trPr>
          <w:trHeight w:val="275"/>
          <w:jc w:val="center"/>
        </w:trPr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 xml:space="preserve"> n</w:t>
            </w:r>
          </w:p>
        </w:tc>
        <w:tc>
          <w:tcPr>
            <w:tcW w:w="765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472D4" w:rsidRPr="005F52C8" w:rsidTr="004631FA">
        <w:trPr>
          <w:trHeight w:val="322"/>
          <w:jc w:val="center"/>
        </w:trPr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>i=1</w:t>
            </w: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C8">
              <w:rPr>
                <w:rFonts w:ascii="Cambria Math" w:hAnsi="Cambria Math" w:cs="Cambria Math"/>
                <w:sz w:val="28"/>
                <w:szCs w:val="28"/>
              </w:rPr>
              <w:t>Ʃ</w:t>
            </w:r>
            <w:r w:rsidRPr="005F52C8">
              <w:rPr>
                <w:sz w:val="28"/>
                <w:szCs w:val="28"/>
              </w:rPr>
              <w:t>И</w:t>
            </w:r>
            <w:proofErr w:type="gramStart"/>
            <w:r w:rsidRPr="005F52C8">
              <w:rPr>
                <w:sz w:val="28"/>
                <w:szCs w:val="28"/>
              </w:rPr>
              <w:t>i</w:t>
            </w:r>
            <w:proofErr w:type="gramEnd"/>
          </w:p>
        </w:tc>
        <w:tc>
          <w:tcPr>
            <w:tcW w:w="765" w:type="dxa"/>
            <w:vMerge w:val="restart"/>
            <w:noWrap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>,</w:t>
            </w:r>
          </w:p>
        </w:tc>
      </w:tr>
      <w:tr w:rsidR="004472D4" w:rsidRPr="005F52C8" w:rsidTr="004631FA">
        <w:trPr>
          <w:trHeight w:val="270"/>
          <w:jc w:val="center"/>
        </w:trPr>
        <w:tc>
          <w:tcPr>
            <w:tcW w:w="481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4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472D4" w:rsidRPr="005F52C8" w:rsidTr="004631FA">
        <w:trPr>
          <w:trHeight w:val="270"/>
          <w:jc w:val="center"/>
        </w:trPr>
        <w:tc>
          <w:tcPr>
            <w:tcW w:w="481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4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56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9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  <w:r w:rsidRPr="005F52C8">
              <w:rPr>
                <w:sz w:val="28"/>
                <w:szCs w:val="28"/>
              </w:rPr>
              <w:t>i=1</w:t>
            </w:r>
          </w:p>
        </w:tc>
        <w:tc>
          <w:tcPr>
            <w:tcW w:w="765" w:type="dxa"/>
            <w:noWrap/>
            <w:vAlign w:val="bottom"/>
            <w:hideMark/>
          </w:tcPr>
          <w:p w:rsidR="004472D4" w:rsidRPr="005F52C8" w:rsidRDefault="004472D4" w:rsidP="005F52C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472D4" w:rsidRPr="005F52C8" w:rsidRDefault="004472D4" w:rsidP="005F52C8">
      <w:pPr>
        <w:suppressAutoHyphens/>
        <w:spacing w:line="276" w:lineRule="auto"/>
        <w:ind w:left="709" w:hanging="709"/>
        <w:jc w:val="both"/>
        <w:rPr>
          <w:sz w:val="28"/>
          <w:szCs w:val="28"/>
        </w:rPr>
      </w:pP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 xml:space="preserve">где </w:t>
      </w:r>
      <w:r w:rsidRPr="005F52C8">
        <w:rPr>
          <w:sz w:val="28"/>
          <w:szCs w:val="28"/>
        </w:rPr>
        <w:tab/>
      </w:r>
      <w:proofErr w:type="spellStart"/>
      <w:r w:rsidRPr="005F52C8">
        <w:rPr>
          <w:sz w:val="28"/>
          <w:szCs w:val="28"/>
        </w:rPr>
        <w:t>B</w:t>
      </w:r>
      <w:r w:rsidRPr="005F52C8">
        <w:rPr>
          <w:sz w:val="28"/>
          <w:szCs w:val="28"/>
          <w:vertAlign w:val="subscript"/>
        </w:rPr>
        <w:t>i</w:t>
      </w:r>
      <w:proofErr w:type="spellEnd"/>
      <w:r w:rsidRPr="005F52C8">
        <w:rPr>
          <w:sz w:val="28"/>
          <w:szCs w:val="28"/>
        </w:rPr>
        <w:t xml:space="preserve"> - размер суммы инициативных платежей, подлежащих возврату лицу   (в том числе организации) из бюджета </w:t>
      </w:r>
      <w:r w:rsidR="00413635">
        <w:rPr>
          <w:sz w:val="28"/>
          <w:szCs w:val="28"/>
        </w:rPr>
        <w:t>Всехсвятского</w:t>
      </w:r>
      <w:r w:rsidR="00BC1302" w:rsidRPr="005F52C8">
        <w:rPr>
          <w:sz w:val="28"/>
          <w:szCs w:val="28"/>
        </w:rPr>
        <w:t xml:space="preserve"> сельского поселения;                </w:t>
      </w:r>
    </w:p>
    <w:p w:rsidR="004472D4" w:rsidRPr="005F52C8" w:rsidRDefault="004472D4" w:rsidP="005F52C8">
      <w:pPr>
        <w:suppressAutoHyphens/>
        <w:spacing w:line="276" w:lineRule="auto"/>
        <w:ind w:left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 xml:space="preserve">n – количество лиц (в том числе организации), осуществивших перечисление инициативных платежей в бюджет </w:t>
      </w:r>
      <w:r w:rsidR="00413635">
        <w:rPr>
          <w:sz w:val="28"/>
          <w:szCs w:val="28"/>
        </w:rPr>
        <w:t>Всехсвятского</w:t>
      </w:r>
      <w:r w:rsidR="00BC1302" w:rsidRPr="005F52C8">
        <w:rPr>
          <w:sz w:val="28"/>
          <w:szCs w:val="28"/>
        </w:rPr>
        <w:t xml:space="preserve"> сельского поселения</w:t>
      </w:r>
      <w:r w:rsidRPr="005F52C8">
        <w:rPr>
          <w:sz w:val="28"/>
          <w:szCs w:val="28"/>
        </w:rPr>
        <w:t>;</w:t>
      </w:r>
    </w:p>
    <w:p w:rsidR="004472D4" w:rsidRPr="005F52C8" w:rsidRDefault="004472D4" w:rsidP="005F52C8">
      <w:pPr>
        <w:suppressAutoHyphens/>
        <w:spacing w:line="276" w:lineRule="auto"/>
        <w:ind w:left="709"/>
        <w:jc w:val="both"/>
        <w:rPr>
          <w:sz w:val="28"/>
          <w:szCs w:val="28"/>
        </w:rPr>
      </w:pPr>
      <w:proofErr w:type="spellStart"/>
      <w:r w:rsidRPr="005F52C8">
        <w:rPr>
          <w:sz w:val="28"/>
          <w:szCs w:val="28"/>
        </w:rPr>
        <w:t>И</w:t>
      </w:r>
      <w:proofErr w:type="gramStart"/>
      <w:r w:rsidRPr="005F52C8">
        <w:rPr>
          <w:sz w:val="28"/>
          <w:szCs w:val="28"/>
        </w:rPr>
        <w:t>i</w:t>
      </w:r>
      <w:proofErr w:type="spellEnd"/>
      <w:proofErr w:type="gramEnd"/>
      <w:r w:rsidRPr="005F52C8">
        <w:rPr>
          <w:sz w:val="28"/>
          <w:szCs w:val="28"/>
        </w:rPr>
        <w:t xml:space="preserve"> - размер инициативных платежей, поступивших в бюджет </w:t>
      </w:r>
      <w:r w:rsidR="00413635">
        <w:rPr>
          <w:sz w:val="28"/>
          <w:szCs w:val="28"/>
        </w:rPr>
        <w:t>Всехсвятского</w:t>
      </w:r>
      <w:r w:rsidR="00FE746E" w:rsidRPr="005F52C8">
        <w:rPr>
          <w:sz w:val="28"/>
          <w:szCs w:val="28"/>
        </w:rPr>
        <w:t xml:space="preserve"> сельского поселения  </w:t>
      </w:r>
      <w:r w:rsidRPr="005F52C8">
        <w:rPr>
          <w:sz w:val="28"/>
          <w:szCs w:val="28"/>
        </w:rPr>
        <w:t>от инициатора (представителя инициатора) проекта;</w:t>
      </w:r>
    </w:p>
    <w:p w:rsidR="004472D4" w:rsidRPr="005F52C8" w:rsidRDefault="004472D4" w:rsidP="005F52C8">
      <w:pPr>
        <w:suppressAutoHyphens/>
        <w:spacing w:line="276" w:lineRule="auto"/>
        <w:ind w:left="709"/>
        <w:jc w:val="both"/>
        <w:rPr>
          <w:sz w:val="28"/>
          <w:szCs w:val="28"/>
        </w:rPr>
      </w:pPr>
      <w:proofErr w:type="spellStart"/>
      <w:r w:rsidRPr="005F52C8">
        <w:rPr>
          <w:sz w:val="28"/>
          <w:szCs w:val="28"/>
        </w:rPr>
        <w:t>Ифакт</w:t>
      </w:r>
      <w:proofErr w:type="spellEnd"/>
      <w:r w:rsidRPr="005F52C8">
        <w:rPr>
          <w:sz w:val="28"/>
          <w:szCs w:val="28"/>
        </w:rPr>
        <w:t xml:space="preserve">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 w:rsidR="00413635">
        <w:rPr>
          <w:sz w:val="28"/>
          <w:szCs w:val="28"/>
        </w:rPr>
        <w:t>Всехсвятского</w:t>
      </w:r>
      <w:r w:rsidR="00FE746E" w:rsidRPr="005F52C8">
        <w:rPr>
          <w:sz w:val="28"/>
          <w:szCs w:val="28"/>
        </w:rPr>
        <w:t xml:space="preserve"> сельского поселения</w:t>
      </w:r>
      <w:r w:rsidRPr="005F52C8">
        <w:rPr>
          <w:sz w:val="28"/>
          <w:szCs w:val="28"/>
        </w:rPr>
        <w:t>.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bookmarkStart w:id="6" w:name="sub_1010"/>
      <w:r w:rsidRPr="005F52C8">
        <w:rPr>
          <w:sz w:val="28"/>
          <w:szCs w:val="28"/>
        </w:rPr>
        <w:t>5. </w:t>
      </w:r>
      <w:proofErr w:type="gramStart"/>
      <w:r w:rsidRPr="005F52C8">
        <w:rPr>
          <w:sz w:val="28"/>
          <w:szCs w:val="28"/>
        </w:rPr>
        <w:t xml:space="preserve">В течение 15 рабочих дней со дня окончания срока реализации инициативного проекта главный администратор доходов бюджета </w:t>
      </w:r>
      <w:r w:rsidR="00413635">
        <w:rPr>
          <w:sz w:val="28"/>
          <w:szCs w:val="28"/>
        </w:rPr>
        <w:t>Всехсвятского</w:t>
      </w:r>
      <w:r w:rsidR="00FE746E" w:rsidRPr="005F52C8">
        <w:rPr>
          <w:sz w:val="28"/>
          <w:szCs w:val="28"/>
        </w:rPr>
        <w:t xml:space="preserve"> сельского поселения </w:t>
      </w:r>
      <w:r w:rsidRPr="005F52C8">
        <w:rPr>
          <w:sz w:val="28"/>
          <w:szCs w:val="28"/>
        </w:rPr>
        <w:t xml:space="preserve">(далее – бюджет </w:t>
      </w:r>
      <w:r w:rsidR="00FE746E" w:rsidRPr="005F52C8">
        <w:rPr>
          <w:sz w:val="28"/>
          <w:szCs w:val="28"/>
        </w:rPr>
        <w:t>поселения</w:t>
      </w:r>
      <w:r w:rsidRPr="005F52C8">
        <w:rPr>
          <w:sz w:val="28"/>
          <w:szCs w:val="28"/>
        </w:rPr>
        <w:t>),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 по форме, согласно приложению № 1</w:t>
      </w:r>
      <w:proofErr w:type="gramEnd"/>
      <w:r w:rsidRPr="005F52C8">
        <w:rPr>
          <w:sz w:val="28"/>
          <w:szCs w:val="28"/>
        </w:rPr>
        <w:t xml:space="preserve"> к настоящему Порядку.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bookmarkStart w:id="7" w:name="sub_1011"/>
      <w:bookmarkEnd w:id="6"/>
      <w:r w:rsidRPr="005F52C8">
        <w:rPr>
          <w:sz w:val="28"/>
          <w:szCs w:val="28"/>
        </w:rPr>
        <w:t xml:space="preserve">6. Для осуществления возврата денежных средств лицо (в том числе организация), внесшее инициативный платеж в бюджет </w:t>
      </w:r>
      <w:r w:rsidR="00FE746E" w:rsidRPr="005F52C8">
        <w:rPr>
          <w:sz w:val="28"/>
          <w:szCs w:val="28"/>
        </w:rPr>
        <w:t>поселения</w:t>
      </w:r>
      <w:r w:rsidRPr="005F52C8">
        <w:rPr>
          <w:sz w:val="28"/>
          <w:szCs w:val="28"/>
        </w:rPr>
        <w:t xml:space="preserve">, предоставляет заявление по форме, согласно приложению № 2 к настоящему Порядку  на возврат денежных средств с указанием банковских реквизитов счета, на который следует осуществить возврат денежных средств. 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lastRenderedPageBreak/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 w:rsidRPr="005F52C8">
        <w:rPr>
          <w:sz w:val="28"/>
          <w:szCs w:val="28"/>
        </w:rPr>
        <w:t>ств пл</w:t>
      </w:r>
      <w:proofErr w:type="gramEnd"/>
      <w:r w:rsidRPr="005F52C8">
        <w:rPr>
          <w:sz w:val="28"/>
          <w:szCs w:val="28"/>
        </w:rPr>
        <w:t>ательщика в соответствии с законодательством Российской Федерации.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>К заявлению о возврате платежей прилагаются: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>- копия документа, удостоверяющего личность (с предъявлением подлинника);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:rsidR="004472D4" w:rsidRPr="005F52C8" w:rsidRDefault="004472D4" w:rsidP="005F52C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>- копии платежных документов, подтверждающих внесение инициативных платежей.</w:t>
      </w:r>
    </w:p>
    <w:bookmarkEnd w:id="7"/>
    <w:p w:rsidR="004472D4" w:rsidRPr="005F52C8" w:rsidRDefault="004472D4" w:rsidP="005F52C8">
      <w:pPr>
        <w:suppressAutoHyphens/>
        <w:spacing w:after="720" w:line="276" w:lineRule="auto"/>
        <w:ind w:firstLine="709"/>
        <w:jc w:val="both"/>
        <w:rPr>
          <w:sz w:val="28"/>
          <w:szCs w:val="28"/>
        </w:rPr>
      </w:pPr>
      <w:r w:rsidRPr="005F52C8">
        <w:rPr>
          <w:sz w:val="28"/>
          <w:szCs w:val="28"/>
        </w:rPr>
        <w:t xml:space="preserve">7. Возврат денежных средств осуществляется в течение 20 рабочих дней со дня поступления заявления на возврат денежных средств, указанного              в </w:t>
      </w:r>
      <w:hyperlink r:id="rId9" w:anchor="sub_1011" w:history="1">
        <w:r w:rsidRPr="005F52C8">
          <w:rPr>
            <w:sz w:val="28"/>
            <w:szCs w:val="28"/>
          </w:rPr>
          <w:t>пункте 6</w:t>
        </w:r>
      </w:hyperlink>
      <w:r w:rsidRPr="005F52C8">
        <w:rPr>
          <w:sz w:val="28"/>
          <w:szCs w:val="28"/>
        </w:rPr>
        <w:t xml:space="preserve"> настоящего Порядка.</w:t>
      </w:r>
    </w:p>
    <w:p w:rsidR="004472D4" w:rsidRDefault="004472D4" w:rsidP="004472D4">
      <w:pPr>
        <w:suppressAutoHyphens/>
        <w:spacing w:after="72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BD7A2B" w:rsidRDefault="00BD7A2B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BD7A2B" w:rsidRDefault="00BD7A2B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  <w:r w:rsidRPr="00C1061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10612">
        <w:rPr>
          <w:sz w:val="28"/>
          <w:szCs w:val="28"/>
        </w:rPr>
        <w:t>1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413635">
        <w:rPr>
          <w:sz w:val="28"/>
          <w:szCs w:val="28"/>
        </w:rPr>
        <w:t>Всехсвятского</w:t>
      </w:r>
      <w:r w:rsidR="00BD7A2B">
        <w:rPr>
          <w:sz w:val="28"/>
          <w:szCs w:val="28"/>
        </w:rPr>
        <w:t xml:space="preserve"> сельского поселения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___________________________________</w:t>
      </w:r>
    </w:p>
    <w:p w:rsidR="004472D4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</w:pPr>
      <w:proofErr w:type="gramStart"/>
      <w:r w:rsidRPr="00C10612">
        <w:rPr>
          <w:sz w:val="28"/>
          <w:szCs w:val="28"/>
        </w:rPr>
        <w:t>(</w:t>
      </w:r>
      <w:r w:rsidRPr="00C10612">
        <w:t>Ф.И.О. (либо наименование) инициатора проекта,</w:t>
      </w:r>
      <w:proofErr w:type="gramEnd"/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</w:pPr>
      <w:r>
        <w:t>_________________________________________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</w:pPr>
      <w:proofErr w:type="gramStart"/>
      <w:r w:rsidRPr="00C10612">
        <w:t>Ф.И.О. представителя инициатора проекта (при</w:t>
      </w:r>
      <w:proofErr w:type="gramEnd"/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  <w:rPr>
          <w:sz w:val="28"/>
          <w:szCs w:val="28"/>
        </w:rPr>
      </w:pPr>
      <w:proofErr w:type="gramStart"/>
      <w:r w:rsidRPr="00C10612">
        <w:t>наличии</w:t>
      </w:r>
      <w:proofErr w:type="gramEnd"/>
      <w:r w:rsidRPr="00C10612">
        <w:t>), его адрес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  <w:rPr>
          <w:sz w:val="28"/>
          <w:szCs w:val="28"/>
        </w:rPr>
      </w:pPr>
      <w:r w:rsidRPr="00C10612">
        <w:rPr>
          <w:sz w:val="28"/>
          <w:szCs w:val="28"/>
        </w:rPr>
        <w:t>УВЕДОМЛЕНИЕ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413635">
        <w:rPr>
          <w:sz w:val="28"/>
          <w:szCs w:val="28"/>
        </w:rPr>
        <w:t>Всехсвятского</w:t>
      </w:r>
      <w:r w:rsidR="00BD7A2B">
        <w:rPr>
          <w:sz w:val="28"/>
          <w:szCs w:val="28"/>
        </w:rPr>
        <w:t xml:space="preserve"> сельского поселения</w:t>
      </w:r>
      <w:r w:rsidRPr="00C10612">
        <w:rPr>
          <w:sz w:val="28"/>
          <w:szCs w:val="28"/>
        </w:rPr>
        <w:t xml:space="preserve">, утвержденным решением </w:t>
      </w:r>
      <w:r w:rsidR="00413635">
        <w:rPr>
          <w:sz w:val="28"/>
          <w:szCs w:val="28"/>
        </w:rPr>
        <w:t>Всехсвятской</w:t>
      </w:r>
      <w:r w:rsidR="00BD7A2B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 Думы </w:t>
      </w:r>
      <w:r w:rsidRPr="00C10612">
        <w:rPr>
          <w:sz w:val="28"/>
          <w:szCs w:val="28"/>
        </w:rPr>
        <w:t xml:space="preserve">от </w:t>
      </w:r>
      <w:r w:rsidR="00742AE4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742AE4">
        <w:rPr>
          <w:sz w:val="28"/>
          <w:szCs w:val="28"/>
        </w:rPr>
        <w:t>6</w:t>
      </w:r>
      <w:r>
        <w:rPr>
          <w:sz w:val="28"/>
          <w:szCs w:val="28"/>
        </w:rPr>
        <w:t>.2021</w:t>
      </w:r>
      <w:r w:rsidRPr="00C10612">
        <w:rPr>
          <w:sz w:val="28"/>
          <w:szCs w:val="28"/>
        </w:rPr>
        <w:t xml:space="preserve"> </w:t>
      </w:r>
      <w:r w:rsidR="00742AE4">
        <w:rPr>
          <w:sz w:val="28"/>
          <w:szCs w:val="28"/>
        </w:rPr>
        <w:t>№ 154</w:t>
      </w:r>
      <w:r w:rsidR="005F52C8">
        <w:rPr>
          <w:sz w:val="28"/>
          <w:szCs w:val="28"/>
        </w:rPr>
        <w:t xml:space="preserve"> (число и дата этого решения)</w:t>
      </w:r>
      <w:r w:rsidRPr="00C10612">
        <w:rPr>
          <w:sz w:val="28"/>
          <w:szCs w:val="28"/>
        </w:rPr>
        <w:t>, в рамках реализации инициативного проекта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_________________________________________________________________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__________________________________________________________________,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 w:rsidRPr="00C10612">
        <w:t>(наименование инициативного проекта)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срок </w:t>
      </w:r>
      <w:proofErr w:type="gramStart"/>
      <w:r w:rsidRPr="00C10612">
        <w:rPr>
          <w:sz w:val="28"/>
          <w:szCs w:val="28"/>
        </w:rPr>
        <w:t>реализации</w:t>
      </w:r>
      <w:proofErr w:type="gramEnd"/>
      <w:r w:rsidRPr="00C10612">
        <w:rPr>
          <w:sz w:val="28"/>
          <w:szCs w:val="28"/>
        </w:rPr>
        <w:t xml:space="preserve"> которого истек ______________________________________,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>
        <w:t xml:space="preserve">                                           </w:t>
      </w:r>
      <w:r w:rsidR="00BD7A2B">
        <w:t xml:space="preserve">         </w:t>
      </w:r>
      <w:r>
        <w:t xml:space="preserve">  </w:t>
      </w:r>
      <w:r w:rsidRPr="00C10612">
        <w:t>(дата окончания срока реализации инициативного проекта)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в связи </w:t>
      </w:r>
      <w:proofErr w:type="gramStart"/>
      <w:r w:rsidRPr="00C10612">
        <w:rPr>
          <w:sz w:val="28"/>
          <w:szCs w:val="28"/>
        </w:rPr>
        <w:t>с</w:t>
      </w:r>
      <w:proofErr w:type="gramEnd"/>
      <w:r w:rsidRPr="00C10612">
        <w:rPr>
          <w:sz w:val="28"/>
          <w:szCs w:val="28"/>
        </w:rPr>
        <w:t xml:space="preserve"> __________________________________________________________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__________________________________________________________________,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 w:rsidRPr="00C10612"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__________________________________________________________________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 w:rsidRPr="00C10612">
        <w:t>(наименование главного администратора доходов)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уведомляет Вас о возможности обратиться с заявлением о возврате сумм инициативных платежей, подлежащих возврату, в размере ___________________________________________________________ рублей.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 w:rsidRPr="00C10612">
        <w:t>(сумма)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Руководитель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главного администратора доходов_______________ </w:t>
      </w:r>
      <w:r>
        <w:rPr>
          <w:sz w:val="28"/>
          <w:szCs w:val="28"/>
        </w:rPr>
        <w:t xml:space="preserve">     </w:t>
      </w:r>
      <w:r w:rsidRPr="00C10612">
        <w:rPr>
          <w:sz w:val="28"/>
          <w:szCs w:val="28"/>
        </w:rPr>
        <w:t>___________________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C10612">
        <w:t xml:space="preserve">                                                                                 (подпись)            (расшифровка подписи)</w:t>
      </w:r>
    </w:p>
    <w:p w:rsidR="004472D4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4472D4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BD7A2B" w:rsidRDefault="00BD7A2B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5F52C8" w:rsidRDefault="005F52C8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C10612">
        <w:rPr>
          <w:sz w:val="28"/>
          <w:szCs w:val="28"/>
        </w:rPr>
        <w:t>2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962"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413635">
        <w:rPr>
          <w:sz w:val="28"/>
          <w:szCs w:val="28"/>
        </w:rPr>
        <w:t>Всехсвятского</w:t>
      </w:r>
      <w:r w:rsidR="00BD7A2B">
        <w:rPr>
          <w:sz w:val="28"/>
          <w:szCs w:val="28"/>
        </w:rPr>
        <w:t xml:space="preserve"> сельского поселения 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  <w:rPr>
          <w:sz w:val="28"/>
          <w:szCs w:val="28"/>
        </w:rPr>
      </w:pP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В ___________________________________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  <w:rPr>
          <w:sz w:val="28"/>
          <w:szCs w:val="28"/>
        </w:rPr>
      </w:pPr>
      <w:r w:rsidRPr="00C10612">
        <w:t>(наименование главного администратора доходов)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center"/>
        <w:rPr>
          <w:sz w:val="28"/>
          <w:szCs w:val="28"/>
        </w:rPr>
      </w:pPr>
      <w:r w:rsidRPr="00C10612">
        <w:rPr>
          <w:sz w:val="28"/>
          <w:szCs w:val="28"/>
        </w:rPr>
        <w:t>от _________________________________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center"/>
        <w:rPr>
          <w:sz w:val="28"/>
          <w:szCs w:val="28"/>
        </w:rPr>
      </w:pPr>
      <w:r w:rsidRPr="00C10612">
        <w:rPr>
          <w:sz w:val="28"/>
          <w:szCs w:val="28"/>
        </w:rPr>
        <w:t>___________________________________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</w:pPr>
      <w:proofErr w:type="gramStart"/>
      <w:r w:rsidRPr="00C10612">
        <w:rPr>
          <w:sz w:val="28"/>
          <w:szCs w:val="28"/>
        </w:rPr>
        <w:t>(</w:t>
      </w:r>
      <w:r w:rsidRPr="00C10612">
        <w:t>Ф.И.О. (либо наименование) инициатора проекта, Ф.И.О. представителя инициатора проекта (при наличии), документ, удостоверяющий личность инициатора проекта либо документ, подтверждающий полномочия представителя</w:t>
      </w:r>
      <w:proofErr w:type="gramEnd"/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4395"/>
        <w:jc w:val="both"/>
        <w:rPr>
          <w:sz w:val="28"/>
          <w:szCs w:val="28"/>
        </w:rPr>
      </w:pPr>
      <w:r w:rsidRPr="00C10612">
        <w:t>инициатора проекта, почтовый адрес инициатора проекта (для юридических лиц – юридический адрес)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  <w:rPr>
          <w:sz w:val="28"/>
          <w:szCs w:val="28"/>
        </w:rPr>
      </w:pPr>
    </w:p>
    <w:p w:rsidR="004472D4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  <w:rPr>
          <w:sz w:val="28"/>
          <w:szCs w:val="28"/>
        </w:rPr>
      </w:pP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  <w:rPr>
          <w:sz w:val="28"/>
          <w:szCs w:val="28"/>
        </w:rPr>
      </w:pPr>
      <w:r w:rsidRPr="00C10612">
        <w:rPr>
          <w:sz w:val="28"/>
          <w:szCs w:val="28"/>
        </w:rPr>
        <w:t>ЗАЯВЛЕНИЕ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  <w:rPr>
          <w:sz w:val="28"/>
          <w:szCs w:val="28"/>
        </w:rPr>
      </w:pP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На основании уведомления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__________________________________________________________________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  <w:rPr>
          <w:sz w:val="28"/>
          <w:szCs w:val="28"/>
        </w:rPr>
      </w:pPr>
      <w:r w:rsidRPr="00C10612">
        <w:t>(наименование главного администратора доходов)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proofErr w:type="gramStart"/>
      <w:r w:rsidRPr="00C10612">
        <w:rPr>
          <w:sz w:val="28"/>
          <w:szCs w:val="28"/>
        </w:rPr>
        <w:t>от</w:t>
      </w:r>
      <w:proofErr w:type="gramEnd"/>
      <w:r w:rsidRPr="00C10612">
        <w:rPr>
          <w:sz w:val="28"/>
          <w:szCs w:val="28"/>
        </w:rPr>
        <w:t xml:space="preserve"> __________ № ______ </w:t>
      </w:r>
      <w:proofErr w:type="gramStart"/>
      <w:r w:rsidRPr="00C10612">
        <w:rPr>
          <w:sz w:val="28"/>
          <w:szCs w:val="28"/>
        </w:rPr>
        <w:t>о</w:t>
      </w:r>
      <w:proofErr w:type="gramEnd"/>
      <w:r w:rsidRPr="00C10612">
        <w:rPr>
          <w:sz w:val="28"/>
          <w:szCs w:val="28"/>
        </w:rPr>
        <w:t xml:space="preserve"> возврате инициативных платежей, подлежащих возврату, прошу вернуть сумму инициативных платежей в размере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</w:t>
      </w:r>
      <w:r w:rsidRPr="00C10612">
        <w:rPr>
          <w:sz w:val="28"/>
          <w:szCs w:val="28"/>
        </w:rPr>
        <w:t xml:space="preserve"> рублей,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подлежащих возврату в рамках реализации инициативного проекта __________________________________________________________________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center"/>
      </w:pPr>
      <w:r w:rsidRPr="00C10612">
        <w:t>(наименование инициативного проекта)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в связи </w:t>
      </w:r>
      <w:proofErr w:type="gramStart"/>
      <w:r w:rsidRPr="00C10612">
        <w:rPr>
          <w:sz w:val="28"/>
          <w:szCs w:val="28"/>
        </w:rPr>
        <w:t>с</w:t>
      </w:r>
      <w:proofErr w:type="gramEnd"/>
      <w:r w:rsidRPr="00C10612">
        <w:rPr>
          <w:sz w:val="28"/>
          <w:szCs w:val="28"/>
        </w:rPr>
        <w:t xml:space="preserve"> __________________________________________________________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ind w:left="1560" w:hanging="284"/>
        <w:jc w:val="center"/>
        <w:rPr>
          <w:sz w:val="28"/>
          <w:szCs w:val="28"/>
        </w:rPr>
      </w:pPr>
      <w:r w:rsidRPr="00C10612"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на расчетный счет:________________________________________________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Банк:___________________________________________________________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БИК:____________________________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proofErr w:type="gramStart"/>
      <w:r w:rsidRPr="00C10612">
        <w:rPr>
          <w:sz w:val="28"/>
          <w:szCs w:val="28"/>
        </w:rPr>
        <w:t>К</w:t>
      </w:r>
      <w:proofErr w:type="gramEnd"/>
      <w:r w:rsidRPr="00C10612">
        <w:rPr>
          <w:sz w:val="28"/>
          <w:szCs w:val="28"/>
        </w:rPr>
        <w:t>/счет:___________________________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Инициатор проекта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(представитель инициатора) ________________ </w:t>
      </w:r>
      <w:r>
        <w:rPr>
          <w:sz w:val="28"/>
          <w:szCs w:val="28"/>
        </w:rPr>
        <w:t xml:space="preserve">   </w:t>
      </w:r>
      <w:r w:rsidRPr="00C10612">
        <w:rPr>
          <w:sz w:val="28"/>
          <w:szCs w:val="28"/>
        </w:rPr>
        <w:t>___________________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</w:pPr>
      <w:r w:rsidRPr="00C10612">
        <w:t xml:space="preserve">                                                                   (подпись)              (расшифровка подписи)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0612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C10612">
        <w:rPr>
          <w:sz w:val="28"/>
          <w:szCs w:val="28"/>
        </w:rPr>
        <w:t xml:space="preserve"> ___________ 202__г.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 xml:space="preserve">Заявление принято </w:t>
      </w:r>
      <w:r>
        <w:rPr>
          <w:sz w:val="28"/>
          <w:szCs w:val="28"/>
        </w:rPr>
        <w:t>«</w:t>
      </w:r>
      <w:r w:rsidRPr="00C10612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C10612">
        <w:rPr>
          <w:sz w:val="28"/>
          <w:szCs w:val="28"/>
        </w:rPr>
        <w:t xml:space="preserve"> ______________202__ г.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C10612">
        <w:rPr>
          <w:sz w:val="28"/>
          <w:szCs w:val="28"/>
        </w:rPr>
        <w:t>Должностное лицо,</w:t>
      </w:r>
    </w:p>
    <w:p w:rsidR="004472D4" w:rsidRPr="00C10612" w:rsidRDefault="004472D4" w:rsidP="004472D4">
      <w:pPr>
        <w:widowControl w:val="0"/>
        <w:tabs>
          <w:tab w:val="left" w:pos="1134"/>
        </w:tabs>
        <w:suppressAutoHyphens/>
        <w:autoSpaceDE w:val="0"/>
        <w:autoSpaceDN w:val="0"/>
        <w:jc w:val="both"/>
        <w:rPr>
          <w:sz w:val="28"/>
          <w:szCs w:val="28"/>
        </w:rPr>
      </w:pPr>
      <w:proofErr w:type="gramStart"/>
      <w:r w:rsidRPr="00C10612">
        <w:rPr>
          <w:sz w:val="28"/>
          <w:szCs w:val="28"/>
        </w:rPr>
        <w:t>ответственное</w:t>
      </w:r>
      <w:proofErr w:type="gramEnd"/>
      <w:r w:rsidRPr="00C10612">
        <w:rPr>
          <w:sz w:val="28"/>
          <w:szCs w:val="28"/>
        </w:rPr>
        <w:t xml:space="preserve"> за прием заявления ________________ ____________________</w:t>
      </w:r>
    </w:p>
    <w:p w:rsidR="004472D4" w:rsidRDefault="004472D4" w:rsidP="004472D4">
      <w:pPr>
        <w:spacing w:after="720"/>
        <w:jc w:val="center"/>
      </w:pPr>
      <w:r w:rsidRPr="00C10612">
        <w:t xml:space="preserve">                                                     </w:t>
      </w:r>
      <w:r>
        <w:t xml:space="preserve"> </w:t>
      </w:r>
      <w:r w:rsidRPr="00C10612">
        <w:t xml:space="preserve">     </w:t>
      </w:r>
      <w:r>
        <w:t xml:space="preserve"> </w:t>
      </w:r>
      <w:r w:rsidRPr="00C10612">
        <w:t xml:space="preserve">   </w:t>
      </w:r>
      <w:r>
        <w:t xml:space="preserve">   подпись                </w:t>
      </w:r>
      <w:r w:rsidRPr="00C10612">
        <w:t>(расш</w:t>
      </w:r>
      <w:r>
        <w:t>ифровка подписи)</w:t>
      </w:r>
    </w:p>
    <w:p w:rsidR="004472D4" w:rsidRDefault="004472D4" w:rsidP="004472D4">
      <w:pPr>
        <w:spacing w:after="720"/>
        <w:jc w:val="center"/>
        <w:rPr>
          <w:sz w:val="28"/>
          <w:szCs w:val="28"/>
        </w:rPr>
      </w:pPr>
      <w:r>
        <w:t>______________</w:t>
      </w:r>
    </w:p>
    <w:p w:rsidR="004472D4" w:rsidRDefault="004472D4" w:rsidP="004472D4"/>
    <w:p w:rsidR="004472D4" w:rsidRDefault="004472D4"/>
    <w:sectPr w:rsidR="004472D4" w:rsidSect="008E45A4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0F64"/>
    <w:multiLevelType w:val="multilevel"/>
    <w:tmpl w:val="D098EBC6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2D4"/>
    <w:rsid w:val="00257BFA"/>
    <w:rsid w:val="002B3C79"/>
    <w:rsid w:val="002C0336"/>
    <w:rsid w:val="002C3D1C"/>
    <w:rsid w:val="00375E57"/>
    <w:rsid w:val="00387B26"/>
    <w:rsid w:val="00413635"/>
    <w:rsid w:val="004472D4"/>
    <w:rsid w:val="00564A57"/>
    <w:rsid w:val="005F52C8"/>
    <w:rsid w:val="006653FC"/>
    <w:rsid w:val="00742AE4"/>
    <w:rsid w:val="007B6AF9"/>
    <w:rsid w:val="008E45A4"/>
    <w:rsid w:val="00B977A6"/>
    <w:rsid w:val="00BC1302"/>
    <w:rsid w:val="00BD7A2B"/>
    <w:rsid w:val="00C02844"/>
    <w:rsid w:val="00C60617"/>
    <w:rsid w:val="00C70CE7"/>
    <w:rsid w:val="00CC4445"/>
    <w:rsid w:val="00D17752"/>
    <w:rsid w:val="00D22505"/>
    <w:rsid w:val="00FE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72D4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a">
    <w:name w:val="Нумерация"/>
    <w:basedOn w:val="a0"/>
    <w:autoRedefine/>
    <w:rsid w:val="004472D4"/>
    <w:pPr>
      <w:numPr>
        <w:numId w:val="1"/>
      </w:numPr>
      <w:spacing w:line="276" w:lineRule="auto"/>
      <w:ind w:firstLine="709"/>
      <w:jc w:val="both"/>
    </w:pPr>
    <w:rPr>
      <w:sz w:val="28"/>
      <w:szCs w:val="28"/>
    </w:rPr>
  </w:style>
  <w:style w:type="paragraph" w:customStyle="1" w:styleId="a5">
    <w:name w:val="Стандартный"/>
    <w:basedOn w:val="a0"/>
    <w:rsid w:val="004472D4"/>
    <w:pPr>
      <w:ind w:firstLine="851"/>
      <w:jc w:val="both"/>
    </w:pPr>
    <w:rPr>
      <w:sz w:val="26"/>
    </w:rPr>
  </w:style>
  <w:style w:type="paragraph" w:styleId="a6">
    <w:name w:val="Subtitle"/>
    <w:basedOn w:val="a0"/>
    <w:link w:val="a7"/>
    <w:qFormat/>
    <w:rsid w:val="004472D4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1"/>
    <w:link w:val="a6"/>
    <w:rsid w:val="004472D4"/>
    <w:rPr>
      <w:rFonts w:ascii="Times New Roman" w:hAnsi="Times New Roman"/>
      <w:b/>
      <w:sz w:val="28"/>
    </w:rPr>
  </w:style>
  <w:style w:type="character" w:customStyle="1" w:styleId="a8">
    <w:name w:val="Основной текст_"/>
    <w:basedOn w:val="a1"/>
    <w:link w:val="21"/>
    <w:rsid w:val="004472D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0"/>
    <w:link w:val="a8"/>
    <w:rsid w:val="004472D4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styleId="a9">
    <w:name w:val="Balloon Text"/>
    <w:basedOn w:val="a0"/>
    <w:link w:val="aa"/>
    <w:uiPriority w:val="99"/>
    <w:semiHidden/>
    <w:unhideWhenUsed/>
    <w:rsid w:val="002C3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C3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72D4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a">
    <w:name w:val="Нумерация"/>
    <w:basedOn w:val="a0"/>
    <w:autoRedefine/>
    <w:rsid w:val="004472D4"/>
    <w:pPr>
      <w:numPr>
        <w:numId w:val="1"/>
      </w:numPr>
      <w:spacing w:line="276" w:lineRule="auto"/>
      <w:ind w:firstLine="709"/>
      <w:jc w:val="both"/>
    </w:pPr>
    <w:rPr>
      <w:sz w:val="28"/>
      <w:szCs w:val="28"/>
    </w:rPr>
  </w:style>
  <w:style w:type="paragraph" w:customStyle="1" w:styleId="a5">
    <w:name w:val="Стандартный"/>
    <w:basedOn w:val="a0"/>
    <w:rsid w:val="004472D4"/>
    <w:pPr>
      <w:ind w:firstLine="851"/>
      <w:jc w:val="both"/>
    </w:pPr>
    <w:rPr>
      <w:sz w:val="26"/>
    </w:rPr>
  </w:style>
  <w:style w:type="paragraph" w:styleId="a6">
    <w:name w:val="Subtitle"/>
    <w:basedOn w:val="a0"/>
    <w:link w:val="a7"/>
    <w:qFormat/>
    <w:rsid w:val="004472D4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1"/>
    <w:link w:val="a6"/>
    <w:rsid w:val="004472D4"/>
    <w:rPr>
      <w:rFonts w:ascii="Times New Roman" w:hAnsi="Times New Roman"/>
      <w:b/>
      <w:sz w:val="28"/>
    </w:rPr>
  </w:style>
  <w:style w:type="character" w:customStyle="1" w:styleId="a8">
    <w:name w:val="Основной текст_"/>
    <w:basedOn w:val="a1"/>
    <w:link w:val="21"/>
    <w:rsid w:val="004472D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0"/>
    <w:link w:val="a8"/>
    <w:rsid w:val="004472D4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styleId="a9">
    <w:name w:val="Balloon Text"/>
    <w:basedOn w:val="a0"/>
    <w:link w:val="aa"/>
    <w:uiPriority w:val="99"/>
    <w:semiHidden/>
    <w:unhideWhenUsed/>
    <w:rsid w:val="002C3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C3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561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261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61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hregio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L:\&#1044;&#1086;&#1082;&#1091;&#1084;&#1077;&#1085;&#1090;&#1099;\!&#1057;&#1086;&#1073;&#1088;&#1072;&#1085;&#1080;&#1077;%20&#1044;&#1077;&#1087;&#1091;&#1090;&#1072;&#1090;&#1086;&#1074;\&#1063;&#1077;&#1095;&#1091;&#1096;&#1082;&#1086;&#1074;&#1072;%20&#1053;.&#1042;\&#1056;&#1077;&#1096;&#1077;&#1085;&#1080;&#1077;_&#1057;&#1044;_&#1074;&#1086;&#1079;&#1074;&#1088;&#1072;&#1090;_&#1048;&#1055;_&#1087;&#1088;&#1086;&#1077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9</cp:revision>
  <cp:lastPrinted>2021-04-09T12:35:00Z</cp:lastPrinted>
  <dcterms:created xsi:type="dcterms:W3CDTF">2021-04-26T11:12:00Z</dcterms:created>
  <dcterms:modified xsi:type="dcterms:W3CDTF">2021-07-05T11:14:00Z</dcterms:modified>
</cp:coreProperties>
</file>