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E0" w:rsidRDefault="007F2A0A" w:rsidP="004208E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ВСЕХСВЯТ</w:t>
      </w:r>
      <w:r w:rsidR="004208E0">
        <w:rPr>
          <w:b/>
          <w:sz w:val="28"/>
        </w:rPr>
        <w:t>СКАЯ СЕЛЬСКАЯ ДУМА</w:t>
      </w:r>
    </w:p>
    <w:p w:rsidR="007F2A0A" w:rsidRDefault="004208E0" w:rsidP="004208E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4208E0" w:rsidRDefault="004208E0" w:rsidP="004208E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4208E0" w:rsidRDefault="004208E0" w:rsidP="004208E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4208E0" w:rsidRDefault="004208E0" w:rsidP="004208E0">
      <w:pPr>
        <w:tabs>
          <w:tab w:val="left" w:pos="2025"/>
        </w:tabs>
        <w:jc w:val="center"/>
        <w:rPr>
          <w:b/>
          <w:sz w:val="28"/>
        </w:rPr>
      </w:pPr>
    </w:p>
    <w:p w:rsidR="004208E0" w:rsidRPr="007F2A0A" w:rsidRDefault="004208E0" w:rsidP="004208E0">
      <w:pPr>
        <w:tabs>
          <w:tab w:val="left" w:pos="2025"/>
        </w:tabs>
        <w:jc w:val="both"/>
        <w:rPr>
          <w:b/>
          <w:sz w:val="32"/>
          <w:szCs w:val="32"/>
        </w:rPr>
      </w:pPr>
      <w:r w:rsidRPr="007F2A0A">
        <w:rPr>
          <w:b/>
          <w:sz w:val="32"/>
          <w:szCs w:val="32"/>
        </w:rPr>
        <w:t xml:space="preserve">                                                    РЕШЕНИЕ</w:t>
      </w:r>
    </w:p>
    <w:p w:rsidR="004208E0" w:rsidRDefault="003430E7" w:rsidP="004208E0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15.11</w:t>
      </w:r>
      <w:r w:rsidR="004208E0">
        <w:rPr>
          <w:sz w:val="28"/>
        </w:rPr>
        <w:t>.2021                                                                                                  №</w:t>
      </w:r>
      <w:r w:rsidR="007F2A0A">
        <w:rPr>
          <w:sz w:val="28"/>
        </w:rPr>
        <w:t xml:space="preserve"> </w:t>
      </w:r>
      <w:r>
        <w:rPr>
          <w:sz w:val="28"/>
        </w:rPr>
        <w:t>175</w:t>
      </w:r>
    </w:p>
    <w:p w:rsidR="004208E0" w:rsidRDefault="004208E0" w:rsidP="004208E0">
      <w:pPr>
        <w:tabs>
          <w:tab w:val="left" w:pos="2025"/>
        </w:tabs>
        <w:jc w:val="both"/>
        <w:rPr>
          <w:sz w:val="28"/>
        </w:rPr>
      </w:pPr>
    </w:p>
    <w:p w:rsidR="004208E0" w:rsidRPr="007F2A0A" w:rsidRDefault="007F2A0A" w:rsidP="004208E0">
      <w:pPr>
        <w:tabs>
          <w:tab w:val="left" w:pos="2025"/>
        </w:tabs>
        <w:jc w:val="center"/>
        <w:rPr>
          <w:b/>
          <w:sz w:val="28"/>
          <w:szCs w:val="28"/>
        </w:rPr>
      </w:pPr>
      <w:r w:rsidRPr="007F2A0A">
        <w:rPr>
          <w:sz w:val="28"/>
          <w:szCs w:val="28"/>
        </w:rPr>
        <w:t>с</w:t>
      </w:r>
      <w:r w:rsidR="004208E0" w:rsidRPr="007F2A0A">
        <w:rPr>
          <w:sz w:val="28"/>
          <w:szCs w:val="28"/>
        </w:rPr>
        <w:t xml:space="preserve">. </w:t>
      </w:r>
      <w:r w:rsidRPr="007F2A0A">
        <w:rPr>
          <w:sz w:val="28"/>
          <w:szCs w:val="28"/>
        </w:rPr>
        <w:t>Всехсвятское</w:t>
      </w:r>
    </w:p>
    <w:p w:rsidR="004208E0" w:rsidRDefault="004208E0" w:rsidP="004208E0">
      <w:pPr>
        <w:rPr>
          <w:sz w:val="28"/>
          <w:szCs w:val="28"/>
        </w:rPr>
      </w:pPr>
    </w:p>
    <w:p w:rsidR="004208E0" w:rsidRDefault="004208E0" w:rsidP="004208E0">
      <w:pPr>
        <w:jc w:val="center"/>
        <w:rPr>
          <w:b/>
          <w:sz w:val="28"/>
          <w:szCs w:val="28"/>
        </w:rPr>
      </w:pPr>
      <w:r w:rsidRPr="004208E0">
        <w:rPr>
          <w:b/>
          <w:sz w:val="28"/>
          <w:szCs w:val="28"/>
        </w:rPr>
        <w:t>О вне</w:t>
      </w:r>
      <w:r w:rsidR="007F2A0A">
        <w:rPr>
          <w:b/>
          <w:sz w:val="28"/>
          <w:szCs w:val="28"/>
        </w:rPr>
        <w:t>сении изменений в решение Всехсвят</w:t>
      </w:r>
      <w:r w:rsidRPr="004208E0">
        <w:rPr>
          <w:b/>
          <w:sz w:val="28"/>
          <w:szCs w:val="28"/>
        </w:rPr>
        <w:t xml:space="preserve">ской </w:t>
      </w:r>
      <w:r w:rsidR="007F2A0A">
        <w:rPr>
          <w:b/>
          <w:sz w:val="28"/>
          <w:szCs w:val="28"/>
        </w:rPr>
        <w:t>сельской Думы от 29.06.2021 № 155</w:t>
      </w:r>
      <w:r w:rsidRPr="004208E0">
        <w:rPr>
          <w:b/>
          <w:sz w:val="28"/>
          <w:szCs w:val="28"/>
        </w:rPr>
        <w:t xml:space="preserve"> «Об утверждении Положения о бюджетном процессе </w:t>
      </w:r>
    </w:p>
    <w:p w:rsidR="00755271" w:rsidRDefault="004208E0" w:rsidP="004208E0">
      <w:pPr>
        <w:jc w:val="center"/>
        <w:rPr>
          <w:b/>
          <w:sz w:val="28"/>
          <w:szCs w:val="28"/>
        </w:rPr>
      </w:pPr>
      <w:r w:rsidRPr="004208E0">
        <w:rPr>
          <w:b/>
          <w:sz w:val="28"/>
          <w:szCs w:val="28"/>
        </w:rPr>
        <w:t xml:space="preserve">в </w:t>
      </w:r>
      <w:r w:rsidR="007F2A0A">
        <w:rPr>
          <w:b/>
          <w:sz w:val="28"/>
          <w:szCs w:val="28"/>
        </w:rPr>
        <w:t>муниципальном образовании Всехсвятское</w:t>
      </w:r>
      <w:r w:rsidRPr="004208E0">
        <w:rPr>
          <w:b/>
          <w:sz w:val="28"/>
          <w:szCs w:val="28"/>
        </w:rPr>
        <w:t xml:space="preserve"> сельское поселение Белохолуницкого района Кировской области»</w:t>
      </w:r>
    </w:p>
    <w:p w:rsidR="004208E0" w:rsidRDefault="004208E0" w:rsidP="00E24EAC">
      <w:pPr>
        <w:jc w:val="both"/>
        <w:rPr>
          <w:sz w:val="28"/>
          <w:szCs w:val="28"/>
        </w:rPr>
      </w:pPr>
    </w:p>
    <w:p w:rsidR="004208E0" w:rsidRPr="000B3C98" w:rsidRDefault="004208E0" w:rsidP="00E24EAC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0B3C98">
        <w:rPr>
          <w:rFonts w:eastAsia="Arial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7F2A0A">
        <w:rPr>
          <w:rFonts w:eastAsia="Arial"/>
          <w:sz w:val="28"/>
          <w:szCs w:val="28"/>
          <w:lang w:eastAsia="ar-SA"/>
        </w:rPr>
        <w:t>Всехсвятское</w:t>
      </w:r>
      <w:r w:rsidRPr="000B3C98">
        <w:rPr>
          <w:rFonts w:eastAsia="Arial"/>
          <w:sz w:val="28"/>
          <w:szCs w:val="28"/>
          <w:lang w:eastAsia="ar-SA"/>
        </w:rPr>
        <w:t xml:space="preserve"> сельское поселение Белохолуницкого района Кировской области</w:t>
      </w:r>
      <w:r w:rsidRPr="000B3C98">
        <w:rPr>
          <w:rFonts w:eastAsia="Arial" w:cs="Arial"/>
          <w:sz w:val="28"/>
          <w:szCs w:val="28"/>
          <w:lang w:eastAsia="ar-SA"/>
        </w:rPr>
        <w:t xml:space="preserve">, </w:t>
      </w:r>
      <w:r w:rsidRPr="000B3C98">
        <w:rPr>
          <w:rFonts w:eastAsia="Arial"/>
          <w:sz w:val="28"/>
          <w:szCs w:val="28"/>
          <w:lang w:eastAsia="ar-SA"/>
        </w:rPr>
        <w:t xml:space="preserve">в целях определения правовых основ, содержания и механизма осуществления бюджетного процесса в муниципальном образовании </w:t>
      </w:r>
      <w:r w:rsidR="007F2A0A">
        <w:rPr>
          <w:rFonts w:eastAsia="Arial"/>
          <w:sz w:val="28"/>
          <w:szCs w:val="28"/>
          <w:lang w:eastAsia="ar-SA"/>
        </w:rPr>
        <w:t>Всехсвятское</w:t>
      </w:r>
      <w:r w:rsidRPr="000B3C98">
        <w:rPr>
          <w:rFonts w:eastAsia="Arial"/>
          <w:sz w:val="28"/>
          <w:szCs w:val="28"/>
          <w:lang w:eastAsia="ar-SA"/>
        </w:rPr>
        <w:t xml:space="preserve"> сельское поселение Белохолуницкого района Кировской области </w:t>
      </w:r>
      <w:r w:rsidR="007F2A0A">
        <w:rPr>
          <w:sz w:val="28"/>
          <w:szCs w:val="28"/>
        </w:rPr>
        <w:t>Всехсвятская</w:t>
      </w:r>
      <w:r>
        <w:rPr>
          <w:sz w:val="28"/>
          <w:szCs w:val="28"/>
        </w:rPr>
        <w:t xml:space="preserve"> </w:t>
      </w:r>
      <w:r w:rsidRPr="000B3C98">
        <w:rPr>
          <w:sz w:val="28"/>
          <w:szCs w:val="28"/>
        </w:rPr>
        <w:t>сельская Дума РЕШИЛА:</w:t>
      </w:r>
    </w:p>
    <w:p w:rsidR="004208E0" w:rsidRDefault="004208E0" w:rsidP="00E2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бюджетном процессе в муни</w:t>
      </w:r>
      <w:r w:rsidR="007F2A0A">
        <w:rPr>
          <w:sz w:val="28"/>
          <w:szCs w:val="28"/>
        </w:rPr>
        <w:t>ципальном образовании Всехсвятское</w:t>
      </w:r>
      <w:r>
        <w:rPr>
          <w:sz w:val="28"/>
          <w:szCs w:val="28"/>
        </w:rPr>
        <w:t xml:space="preserve"> сельское поселение Белохолуницкого района Кировской области,</w:t>
      </w:r>
      <w:r w:rsidRPr="004208E0">
        <w:rPr>
          <w:sz w:val="28"/>
          <w:szCs w:val="28"/>
        </w:rPr>
        <w:t xml:space="preserve"> </w:t>
      </w:r>
      <w:r w:rsidRPr="008A15C2">
        <w:rPr>
          <w:sz w:val="28"/>
          <w:szCs w:val="28"/>
        </w:rPr>
        <w:t xml:space="preserve">утвержденное  решением </w:t>
      </w:r>
      <w:r w:rsidR="007F2A0A">
        <w:rPr>
          <w:sz w:val="28"/>
          <w:szCs w:val="28"/>
        </w:rPr>
        <w:t>Всехсвятской</w:t>
      </w:r>
      <w:r w:rsidRPr="008A15C2">
        <w:rPr>
          <w:sz w:val="28"/>
          <w:szCs w:val="28"/>
        </w:rPr>
        <w:t xml:space="preserve"> сельской Думы   от </w:t>
      </w:r>
      <w:r w:rsidR="007F2A0A">
        <w:rPr>
          <w:sz w:val="28"/>
          <w:szCs w:val="28"/>
        </w:rPr>
        <w:t>26.06</w:t>
      </w:r>
      <w:r>
        <w:rPr>
          <w:sz w:val="28"/>
          <w:szCs w:val="28"/>
        </w:rPr>
        <w:t>.2021</w:t>
      </w:r>
      <w:r w:rsidRPr="008A15C2">
        <w:rPr>
          <w:sz w:val="28"/>
          <w:szCs w:val="28"/>
        </w:rPr>
        <w:t xml:space="preserve"> №</w:t>
      </w:r>
      <w:r w:rsidR="007F2A0A">
        <w:rPr>
          <w:sz w:val="28"/>
          <w:szCs w:val="28"/>
        </w:rPr>
        <w:t xml:space="preserve"> 155</w:t>
      </w:r>
      <w:r w:rsidRPr="008A15C2">
        <w:rPr>
          <w:sz w:val="28"/>
          <w:szCs w:val="28"/>
        </w:rPr>
        <w:t xml:space="preserve"> </w:t>
      </w:r>
      <w:r w:rsidR="00FD6B59" w:rsidRPr="00A23714">
        <w:rPr>
          <w:sz w:val="28"/>
          <w:szCs w:val="28"/>
        </w:rPr>
        <w:t>«Об утверждении Положения о бюджетном процессе в муни</w:t>
      </w:r>
      <w:r w:rsidR="007F2A0A">
        <w:rPr>
          <w:sz w:val="28"/>
          <w:szCs w:val="28"/>
        </w:rPr>
        <w:t>ципальном образовании Всехсвятское</w:t>
      </w:r>
      <w:r w:rsidR="00FD6B59" w:rsidRPr="00A23714">
        <w:rPr>
          <w:sz w:val="28"/>
          <w:szCs w:val="28"/>
        </w:rPr>
        <w:t xml:space="preserve"> сельское поселение Белохолуницкого района Кировской области» </w:t>
      </w:r>
      <w:r w:rsidRPr="00A23714">
        <w:rPr>
          <w:sz w:val="28"/>
          <w:szCs w:val="28"/>
        </w:rPr>
        <w:t>следующ</w:t>
      </w:r>
      <w:r w:rsidRPr="008A15C2">
        <w:rPr>
          <w:sz w:val="28"/>
          <w:szCs w:val="28"/>
        </w:rPr>
        <w:t>ие изменения:</w:t>
      </w:r>
      <w:r>
        <w:rPr>
          <w:sz w:val="28"/>
          <w:szCs w:val="28"/>
        </w:rPr>
        <w:t xml:space="preserve">  </w:t>
      </w:r>
    </w:p>
    <w:p w:rsidR="004208E0" w:rsidRDefault="004208E0" w:rsidP="00E24E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статье 7 Положения:</w:t>
      </w:r>
    </w:p>
    <w:p w:rsidR="004208E0" w:rsidRPr="006B48B6" w:rsidRDefault="004208E0" w:rsidP="00E24E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6B48B6">
        <w:rPr>
          <w:sz w:val="28"/>
          <w:szCs w:val="28"/>
        </w:rPr>
        <w:t>В пункте 1 части 1 после слова «региональных» дополнить словом «налогов».</w:t>
      </w:r>
    </w:p>
    <w:p w:rsidR="004208E0" w:rsidRPr="006B48B6" w:rsidRDefault="004208E0" w:rsidP="00E24E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6B48B6">
        <w:rPr>
          <w:sz w:val="28"/>
          <w:szCs w:val="28"/>
        </w:rPr>
        <w:t>Часть 2 изложить в следующей редакции:</w:t>
      </w:r>
    </w:p>
    <w:p w:rsidR="004208E0" w:rsidRPr="006B48B6" w:rsidRDefault="004208E0" w:rsidP="00E24EAC">
      <w:pPr>
        <w:ind w:firstLine="708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 xml:space="preserve">«2. </w:t>
      </w:r>
      <w:proofErr w:type="gramStart"/>
      <w:r w:rsidRPr="006B48B6">
        <w:rPr>
          <w:sz w:val="28"/>
          <w:szCs w:val="28"/>
        </w:rPr>
        <w:t>Доходы бюджета прогнозируются на основе прогноза социально</w:t>
      </w:r>
      <w:r>
        <w:rPr>
          <w:sz w:val="28"/>
          <w:szCs w:val="28"/>
        </w:rPr>
        <w:t>-</w:t>
      </w:r>
      <w:r w:rsidRPr="006B48B6">
        <w:rPr>
          <w:sz w:val="28"/>
          <w:szCs w:val="28"/>
        </w:rPr>
        <w:t>экономического развития территории, действующего на день внесения проекта решения о бюджете в сельскую Думу,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решений сельской Думы, устанавливающих</w:t>
      </w:r>
      <w:proofErr w:type="gramEnd"/>
      <w:r w:rsidRPr="006B48B6">
        <w:rPr>
          <w:sz w:val="28"/>
          <w:szCs w:val="28"/>
        </w:rPr>
        <w:t xml:space="preserve"> неналоговые доходы бюджетов бюджетной системы Российской Федерации. </w:t>
      </w:r>
    </w:p>
    <w:p w:rsidR="003430E7" w:rsidRDefault="004208E0" w:rsidP="003430E7">
      <w:pPr>
        <w:ind w:firstLine="708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 xml:space="preserve">Положения решений сельской Думы, приводящих к изменению общего объема доходов местного бюджета и принятых после внесения проекта </w:t>
      </w:r>
      <w:r w:rsidRPr="006B48B6">
        <w:rPr>
          <w:sz w:val="28"/>
          <w:szCs w:val="28"/>
        </w:rPr>
        <w:lastRenderedPageBreak/>
        <w:t>решения о бюджете на рассмотрение в сельскую Думу,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</w:t>
      </w:r>
      <w:proofErr w:type="gramStart"/>
      <w:r w:rsidRPr="006B48B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3430E7" w:rsidRPr="003430E7" w:rsidRDefault="004208E0" w:rsidP="003430E7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3430E7">
        <w:rPr>
          <w:sz w:val="28"/>
          <w:szCs w:val="28"/>
        </w:rPr>
        <w:t xml:space="preserve">1.2. </w:t>
      </w:r>
      <w:r w:rsidR="003430E7" w:rsidRPr="003430E7">
        <w:rPr>
          <w:rStyle w:val="apple-converted-space"/>
          <w:color w:val="000000"/>
          <w:sz w:val="28"/>
          <w:szCs w:val="28"/>
        </w:rPr>
        <w:t> </w:t>
      </w:r>
      <w:r w:rsidR="003430E7" w:rsidRPr="003430E7">
        <w:rPr>
          <w:color w:val="000000"/>
          <w:sz w:val="28"/>
          <w:szCs w:val="28"/>
        </w:rPr>
        <w:t>В  статье 22 Положения:</w:t>
      </w:r>
    </w:p>
    <w:p w:rsidR="003430E7" w:rsidRPr="003430E7" w:rsidRDefault="003430E7" w:rsidP="003430E7">
      <w:pPr>
        <w:pStyle w:val="cxspmiddlemrcssattr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</w:rPr>
        <w:t>1.2.1.  Часть 1 дополнить пунктом 9 следующего содержания:</w:t>
      </w:r>
    </w:p>
    <w:p w:rsidR="003430E7" w:rsidRPr="003430E7" w:rsidRDefault="003430E7" w:rsidP="003430E7">
      <w:pPr>
        <w:pStyle w:val="cxspmiddlemrcssattr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</w:rPr>
        <w:t>«9) общий объем бюджетных ассигнований, направляемых на исполнение  публичных нормативных обязательств</w:t>
      </w:r>
      <w:proofErr w:type="gramStart"/>
      <w:r w:rsidRPr="003430E7">
        <w:rPr>
          <w:color w:val="000000"/>
          <w:sz w:val="28"/>
          <w:szCs w:val="28"/>
        </w:rPr>
        <w:t>.».</w:t>
      </w:r>
      <w:proofErr w:type="gramEnd"/>
    </w:p>
    <w:p w:rsidR="003430E7" w:rsidRPr="003430E7" w:rsidRDefault="003430E7" w:rsidP="003430E7">
      <w:pPr>
        <w:pStyle w:val="cxspmiddlemrcssattr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</w:rPr>
        <w:t>1.2.2.  Часть 2 изложить в следующей редакции:</w:t>
      </w:r>
    </w:p>
    <w:p w:rsidR="003430E7" w:rsidRPr="003430E7" w:rsidRDefault="003430E7" w:rsidP="003430E7">
      <w:pPr>
        <w:pStyle w:val="a4"/>
        <w:shd w:val="clear" w:color="auto" w:fill="FFFFFF"/>
        <w:spacing w:before="0" w:beforeAutospacing="0" w:after="0" w:afterAutospacing="0" w:line="360" w:lineRule="exact"/>
        <w:ind w:firstLine="540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</w:rPr>
        <w:t>«2. Решением сельской Думы о бюджете поселения на очередной финансовый год и плановый период утверждаются в качестве отдельных приложений:</w:t>
      </w:r>
    </w:p>
    <w:p w:rsidR="003430E7" w:rsidRPr="003430E7" w:rsidRDefault="003430E7" w:rsidP="003430E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  <w:shd w:val="clear" w:color="auto" w:fill="FFFFFF"/>
        </w:rPr>
        <w:t>1) перечень и коды главных распорядителей средств бюджета поселения;</w:t>
      </w:r>
    </w:p>
    <w:p w:rsidR="003430E7" w:rsidRPr="003430E7" w:rsidRDefault="003430E7" w:rsidP="003430E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  <w:shd w:val="clear" w:color="auto" w:fill="FFFFFF"/>
        </w:rPr>
        <w:t xml:space="preserve">2) перечень и коды </w:t>
      </w:r>
      <w:proofErr w:type="gramStart"/>
      <w:r w:rsidRPr="003430E7">
        <w:rPr>
          <w:color w:val="000000"/>
          <w:sz w:val="28"/>
          <w:szCs w:val="28"/>
          <w:shd w:val="clear" w:color="auto" w:fill="FFFFFF"/>
        </w:rPr>
        <w:t>статей источников финансирования дефицита бюджета поселения</w:t>
      </w:r>
      <w:proofErr w:type="gramEnd"/>
      <w:r w:rsidRPr="003430E7">
        <w:rPr>
          <w:color w:val="000000"/>
          <w:sz w:val="28"/>
          <w:szCs w:val="28"/>
          <w:shd w:val="clear" w:color="auto" w:fill="FFFFFF"/>
        </w:rPr>
        <w:t>;</w:t>
      </w:r>
    </w:p>
    <w:p w:rsidR="003430E7" w:rsidRPr="003430E7" w:rsidRDefault="003430E7" w:rsidP="003430E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  <w:shd w:val="clear" w:color="auto" w:fill="FFFFFF"/>
        </w:rPr>
        <w:t>3) объем поступления налоговых и неналоговых доходов, объем безвозмездных поступлений по подстатьям классификации доходов бюджетов;</w:t>
      </w:r>
    </w:p>
    <w:p w:rsidR="003430E7" w:rsidRPr="003430E7" w:rsidRDefault="003430E7" w:rsidP="003430E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  <w:shd w:val="clear" w:color="auto" w:fill="FFFFFF"/>
        </w:rPr>
        <w:t xml:space="preserve">4) распределение бюджетных ассигнований по разделам, подразделам, целевым статьям и по группам </w:t>
      </w:r>
      <w:proofErr w:type="gramStart"/>
      <w:r w:rsidRPr="003430E7">
        <w:rPr>
          <w:color w:val="000000"/>
          <w:sz w:val="28"/>
          <w:szCs w:val="28"/>
          <w:shd w:val="clear" w:color="auto" w:fill="FFFFFF"/>
        </w:rPr>
        <w:t>видов расходов классификации расходов бюджетов</w:t>
      </w:r>
      <w:proofErr w:type="gramEnd"/>
      <w:r w:rsidRPr="003430E7">
        <w:rPr>
          <w:color w:val="000000"/>
          <w:sz w:val="28"/>
          <w:szCs w:val="28"/>
          <w:shd w:val="clear" w:color="auto" w:fill="FFFFFF"/>
        </w:rPr>
        <w:t>;</w:t>
      </w:r>
    </w:p>
    <w:p w:rsidR="003430E7" w:rsidRPr="003430E7" w:rsidRDefault="003430E7" w:rsidP="003430E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  <w:shd w:val="clear" w:color="auto" w:fill="FFFFFF"/>
        </w:rPr>
        <w:t>5) ведомственная структура расходов бюджета поселения;</w:t>
      </w:r>
    </w:p>
    <w:p w:rsidR="003430E7" w:rsidRPr="003430E7" w:rsidRDefault="003430E7" w:rsidP="003430E7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  <w:shd w:val="clear" w:color="auto" w:fill="FFFFFF"/>
        </w:rPr>
        <w:t>          6) источники финансирования дефицита бюджета поселения</w:t>
      </w:r>
      <w:proofErr w:type="gramStart"/>
      <w:r w:rsidRPr="003430E7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3430E7" w:rsidRPr="003430E7" w:rsidRDefault="003430E7" w:rsidP="003430E7">
      <w:pPr>
        <w:pStyle w:val="cxspmiddlemrcssattr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</w:rPr>
        <w:t>7) перечень публичных нормативных обязательств, подлежащих исполнению за счет средств бюджета поселения, с указанием бюджетных ассигнований по ним</w:t>
      </w:r>
      <w:proofErr w:type="gramStart"/>
      <w:r w:rsidRPr="003430E7">
        <w:rPr>
          <w:color w:val="000000"/>
          <w:sz w:val="28"/>
          <w:szCs w:val="28"/>
        </w:rPr>
        <w:t>.».</w:t>
      </w:r>
      <w:proofErr w:type="gramEnd"/>
    </w:p>
    <w:p w:rsidR="003430E7" w:rsidRPr="003430E7" w:rsidRDefault="003430E7" w:rsidP="003430E7">
      <w:pPr>
        <w:pStyle w:val="cxspmiddlemrcssattr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</w:rPr>
        <w:t>1.3. Абзац одиннадцатый части 1 статьи 23 Положения изложить в следующей редакции:</w:t>
      </w:r>
    </w:p>
    <w:p w:rsidR="003430E7" w:rsidRPr="003430E7" w:rsidRDefault="003430E7" w:rsidP="003430E7">
      <w:pPr>
        <w:pStyle w:val="cxspmiddle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1"/>
          <w:szCs w:val="21"/>
        </w:rPr>
      </w:pPr>
      <w:r w:rsidRPr="003430E7">
        <w:rPr>
          <w:color w:val="000000"/>
          <w:sz w:val="28"/>
          <w:szCs w:val="28"/>
        </w:rPr>
        <w:t>«</w:t>
      </w:r>
      <w:proofErr w:type="gramStart"/>
      <w:r w:rsidRPr="003430E7">
        <w:rPr>
          <w:color w:val="000000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к проекту решения о бюджете</w:t>
      </w:r>
      <w:proofErr w:type="gramEnd"/>
      <w:r w:rsidRPr="003430E7">
        <w:rPr>
          <w:color w:val="000000"/>
          <w:sz w:val="28"/>
          <w:szCs w:val="28"/>
        </w:rPr>
        <w:t xml:space="preserve"> представляются паспорта муниципальных программ (проекты изменений в указанные паспорта)».</w:t>
      </w:r>
    </w:p>
    <w:p w:rsidR="004208E0" w:rsidRPr="006B48B6" w:rsidRDefault="003430E7" w:rsidP="003430E7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208E0">
        <w:rPr>
          <w:sz w:val="28"/>
          <w:szCs w:val="28"/>
        </w:rPr>
        <w:t xml:space="preserve">. </w:t>
      </w:r>
      <w:r w:rsidR="004208E0" w:rsidRPr="006B48B6">
        <w:rPr>
          <w:sz w:val="28"/>
          <w:szCs w:val="28"/>
        </w:rPr>
        <w:t>Статью 36 Положения изложить в следующей редакции:</w:t>
      </w:r>
    </w:p>
    <w:p w:rsidR="004208E0" w:rsidRPr="006B48B6" w:rsidRDefault="004208E0" w:rsidP="00E24EAC">
      <w:pPr>
        <w:ind w:firstLine="708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«Статья 36. Лицевые счета</w:t>
      </w:r>
    </w:p>
    <w:p w:rsidR="004208E0" w:rsidRPr="006B48B6" w:rsidRDefault="004208E0" w:rsidP="00E24EAC">
      <w:pPr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управлении финансов, в установленном им порядке, в соответствии с общими требованиями, установленными Федеральным казначейством.</w:t>
      </w:r>
    </w:p>
    <w:p w:rsidR="004208E0" w:rsidRPr="006B48B6" w:rsidRDefault="004208E0" w:rsidP="00E24EAC">
      <w:pPr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 xml:space="preserve">По целевым средствам, поступающим из федерального бюджета и </w:t>
      </w:r>
      <w:r w:rsidRPr="006B48B6">
        <w:rPr>
          <w:sz w:val="28"/>
          <w:szCs w:val="28"/>
        </w:rPr>
        <w:lastRenderedPageBreak/>
        <w:t>областного бюджета, лицевые счета открываются в соответствии с общими требованиями, установленными Федеральным казначейством.</w:t>
      </w:r>
    </w:p>
    <w:p w:rsidR="004208E0" w:rsidRPr="006B48B6" w:rsidRDefault="004208E0" w:rsidP="00E24EAC">
      <w:pPr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Лицевые счета, указанные в настоящей статье, открываются к соответствующим видам казначейских счетов</w:t>
      </w:r>
      <w:proofErr w:type="gramStart"/>
      <w:r w:rsidRPr="006B48B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4208E0" w:rsidRPr="006B48B6" w:rsidRDefault="004208E0" w:rsidP="00E24E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B48B6">
        <w:rPr>
          <w:sz w:val="28"/>
          <w:szCs w:val="28"/>
        </w:rPr>
        <w:t>Пункт 5 статьи 41 Положения изложить в следующей редакции:</w:t>
      </w:r>
    </w:p>
    <w:p w:rsidR="004208E0" w:rsidRDefault="004208E0" w:rsidP="00E24EAC">
      <w:pPr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«5) пояснительная записка, содержащая анализ исполнения бюджета и бюджетной отчетности и (или) иных результатах исполнения бюджета;».</w:t>
      </w:r>
    </w:p>
    <w:p w:rsidR="00E24EAC" w:rsidRDefault="004208E0" w:rsidP="00874E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35">
        <w:rPr>
          <w:sz w:val="28"/>
          <w:szCs w:val="28"/>
        </w:rPr>
        <w:t>Настоящее ре</w:t>
      </w:r>
      <w:bookmarkStart w:id="0" w:name="_GoBack"/>
      <w:bookmarkEnd w:id="0"/>
      <w:r w:rsidRPr="00D56B35">
        <w:rPr>
          <w:sz w:val="28"/>
          <w:szCs w:val="28"/>
        </w:rPr>
        <w:t xml:space="preserve">шение вступает в силу </w:t>
      </w:r>
      <w:proofErr w:type="gramStart"/>
      <w:r w:rsidRPr="00D56B35">
        <w:rPr>
          <w:sz w:val="28"/>
          <w:szCs w:val="28"/>
        </w:rPr>
        <w:t>с</w:t>
      </w:r>
      <w:proofErr w:type="gramEnd"/>
      <w:r w:rsidRPr="00D56B35">
        <w:rPr>
          <w:sz w:val="28"/>
          <w:szCs w:val="28"/>
        </w:rPr>
        <w:t xml:space="preserve"> даты его официального   опубликования, пункт 1.</w:t>
      </w:r>
      <w:r>
        <w:rPr>
          <w:sz w:val="28"/>
          <w:szCs w:val="28"/>
        </w:rPr>
        <w:t>2</w:t>
      </w:r>
      <w:r w:rsidRPr="00D56B35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е</w:t>
      </w:r>
      <w:r w:rsidRPr="00D56B35">
        <w:rPr>
          <w:sz w:val="28"/>
          <w:szCs w:val="28"/>
        </w:rPr>
        <w:t>тся к правоотношениям, возникающим при составлении и исполнении бюджета муниципального района, начиная с бюджетов на 2022 год и на плановый период 2023 и 2024 годов.</w:t>
      </w:r>
    </w:p>
    <w:p w:rsidR="00E24EAC" w:rsidRDefault="00E24EAC" w:rsidP="00E24EAC">
      <w:pPr>
        <w:jc w:val="both"/>
        <w:rPr>
          <w:sz w:val="28"/>
          <w:szCs w:val="28"/>
        </w:rPr>
      </w:pPr>
    </w:p>
    <w:p w:rsidR="00E24EAC" w:rsidRDefault="00E24EAC" w:rsidP="00E24EAC">
      <w:pPr>
        <w:jc w:val="both"/>
        <w:rPr>
          <w:sz w:val="28"/>
          <w:szCs w:val="28"/>
        </w:rPr>
      </w:pPr>
    </w:p>
    <w:p w:rsidR="00E24EAC" w:rsidRDefault="00E24EAC" w:rsidP="00E24EA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EAC" w:rsidRDefault="000843EE" w:rsidP="00E24EAC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Председатель Всехсвятской</w:t>
      </w:r>
      <w:r w:rsidR="00E24EAC">
        <w:rPr>
          <w:sz w:val="28"/>
          <w:szCs w:val="28"/>
        </w:rPr>
        <w:t xml:space="preserve"> </w:t>
      </w:r>
    </w:p>
    <w:p w:rsidR="00E24EAC" w:rsidRDefault="00E24EAC" w:rsidP="00E2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</w:t>
      </w:r>
      <w:r w:rsidR="000843EE">
        <w:rPr>
          <w:sz w:val="28"/>
          <w:szCs w:val="28"/>
        </w:rPr>
        <w:t xml:space="preserve">                           С.В. Анфилатов</w:t>
      </w:r>
    </w:p>
    <w:p w:rsidR="00E24EAC" w:rsidRDefault="00E24EAC" w:rsidP="00E24EAC">
      <w:pPr>
        <w:rPr>
          <w:sz w:val="28"/>
          <w:szCs w:val="28"/>
        </w:rPr>
      </w:pPr>
    </w:p>
    <w:p w:rsidR="00E24EAC" w:rsidRDefault="00E24EAC" w:rsidP="00E24EAC">
      <w:pPr>
        <w:rPr>
          <w:sz w:val="28"/>
          <w:szCs w:val="28"/>
        </w:rPr>
      </w:pPr>
    </w:p>
    <w:p w:rsidR="00E24EAC" w:rsidRDefault="000843EE" w:rsidP="00E24EAC">
      <w:pPr>
        <w:rPr>
          <w:sz w:val="28"/>
          <w:szCs w:val="28"/>
        </w:rPr>
      </w:pPr>
      <w:r>
        <w:rPr>
          <w:sz w:val="28"/>
          <w:szCs w:val="28"/>
        </w:rPr>
        <w:t>Глава  Всехсвятского</w:t>
      </w:r>
      <w:r w:rsidR="00E24EAC">
        <w:rPr>
          <w:sz w:val="28"/>
          <w:szCs w:val="28"/>
        </w:rPr>
        <w:t xml:space="preserve"> </w:t>
      </w:r>
    </w:p>
    <w:p w:rsidR="00E24EAC" w:rsidRDefault="00E24EAC" w:rsidP="00E24EA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0843EE">
        <w:rPr>
          <w:sz w:val="28"/>
          <w:szCs w:val="28"/>
        </w:rPr>
        <w:t xml:space="preserve">                            О.Л. Нестерова</w:t>
      </w:r>
    </w:p>
    <w:p w:rsidR="00874E59" w:rsidRDefault="00874E59" w:rsidP="00E24EAC">
      <w:pPr>
        <w:rPr>
          <w:sz w:val="28"/>
          <w:szCs w:val="28"/>
        </w:rPr>
      </w:pPr>
    </w:p>
    <w:p w:rsidR="00E24EAC" w:rsidRDefault="00E24EAC" w:rsidP="00E24EAC">
      <w:pPr>
        <w:rPr>
          <w:sz w:val="28"/>
          <w:szCs w:val="28"/>
        </w:rPr>
      </w:pPr>
    </w:p>
    <w:p w:rsidR="00E24EAC" w:rsidRDefault="00E24EAC" w:rsidP="00E24EAC">
      <w:pPr>
        <w:rPr>
          <w:sz w:val="28"/>
          <w:szCs w:val="28"/>
        </w:rPr>
      </w:pPr>
    </w:p>
    <w:p w:rsidR="00747968" w:rsidRDefault="00747968" w:rsidP="004208E0">
      <w:pPr>
        <w:jc w:val="both"/>
        <w:rPr>
          <w:sz w:val="28"/>
          <w:szCs w:val="28"/>
        </w:rPr>
      </w:pPr>
    </w:p>
    <w:p w:rsidR="00747968" w:rsidRDefault="00747968" w:rsidP="0074796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http://www.bhregion.ru</w:t>
      </w:r>
    </w:p>
    <w:p w:rsidR="00747968" w:rsidRDefault="00747968" w:rsidP="00747968">
      <w:pPr>
        <w:pStyle w:val="30"/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24EAC" w:rsidRPr="00747968" w:rsidRDefault="00E24EAC" w:rsidP="00747968">
      <w:pPr>
        <w:rPr>
          <w:sz w:val="28"/>
          <w:szCs w:val="28"/>
        </w:rPr>
      </w:pPr>
    </w:p>
    <w:sectPr w:rsidR="00E24EAC" w:rsidRPr="00747968" w:rsidSect="0075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E0"/>
    <w:rsid w:val="000843EE"/>
    <w:rsid w:val="001A5704"/>
    <w:rsid w:val="0027011A"/>
    <w:rsid w:val="00312DE8"/>
    <w:rsid w:val="003430E7"/>
    <w:rsid w:val="003D7167"/>
    <w:rsid w:val="004208E0"/>
    <w:rsid w:val="004D1D7E"/>
    <w:rsid w:val="00573C87"/>
    <w:rsid w:val="005C4158"/>
    <w:rsid w:val="00707C17"/>
    <w:rsid w:val="00747968"/>
    <w:rsid w:val="00755271"/>
    <w:rsid w:val="00773D5C"/>
    <w:rsid w:val="007F2A0A"/>
    <w:rsid w:val="00874E59"/>
    <w:rsid w:val="00A23714"/>
    <w:rsid w:val="00A5562C"/>
    <w:rsid w:val="00B93EBD"/>
    <w:rsid w:val="00D26F8C"/>
    <w:rsid w:val="00D34F1D"/>
    <w:rsid w:val="00DD02EA"/>
    <w:rsid w:val="00E24EAC"/>
    <w:rsid w:val="00FD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E24EAC"/>
    <w:rPr>
      <w:color w:val="0000FF"/>
      <w:u w:val="single"/>
    </w:rPr>
  </w:style>
  <w:style w:type="paragraph" w:customStyle="1" w:styleId="1">
    <w:name w:val="Гиперссылка1"/>
    <w:basedOn w:val="a"/>
    <w:link w:val="a3"/>
    <w:uiPriority w:val="99"/>
    <w:rsid w:val="00E24EAC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customStyle="1" w:styleId="ConsPlusNormal">
    <w:name w:val="ConsPlusNormal"/>
    <w:link w:val="ConsPlusNormal1"/>
    <w:rsid w:val="00E24E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24EA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47968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7968"/>
    <w:pPr>
      <w:shd w:val="clear" w:color="auto" w:fill="FFFFFF"/>
      <w:autoSpaceDE/>
      <w:autoSpaceDN/>
      <w:adjustRightInd/>
      <w:spacing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xspfirstmrcssattr">
    <w:name w:val="cxspfirst_mr_css_attr"/>
    <w:basedOn w:val="a"/>
    <w:rsid w:val="003430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430E7"/>
  </w:style>
  <w:style w:type="paragraph" w:customStyle="1" w:styleId="cxspmiddlemrcssattr">
    <w:name w:val="cxspmiddle_mr_css_attr"/>
    <w:basedOn w:val="a"/>
    <w:rsid w:val="003430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430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18</cp:revision>
  <dcterms:created xsi:type="dcterms:W3CDTF">2021-11-03T08:24:00Z</dcterms:created>
  <dcterms:modified xsi:type="dcterms:W3CDTF">2021-11-23T05:47:00Z</dcterms:modified>
</cp:coreProperties>
</file>