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55" w:rsidRPr="00EB7755" w:rsidRDefault="00EB7755" w:rsidP="00EB7755">
      <w:pPr>
        <w:jc w:val="center"/>
        <w:rPr>
          <w:b/>
          <w:sz w:val="28"/>
          <w:szCs w:val="28"/>
        </w:rPr>
      </w:pPr>
      <w:r w:rsidRPr="00EB7755">
        <w:rPr>
          <w:b/>
          <w:sz w:val="28"/>
          <w:szCs w:val="28"/>
        </w:rPr>
        <w:t>АДМИНИСТРАЦИЯ</w:t>
      </w:r>
    </w:p>
    <w:p w:rsidR="00EB7755" w:rsidRPr="00EB7755" w:rsidRDefault="00EB7755" w:rsidP="00EB7755">
      <w:pPr>
        <w:jc w:val="center"/>
        <w:rPr>
          <w:b/>
          <w:sz w:val="28"/>
          <w:szCs w:val="28"/>
        </w:rPr>
      </w:pPr>
      <w:r w:rsidRPr="00EB7755">
        <w:rPr>
          <w:b/>
          <w:sz w:val="28"/>
          <w:szCs w:val="28"/>
        </w:rPr>
        <w:t>ВСЕХСВЯТСКОГО СЕЛЬСКОГО ПОСЕЛЕНИЯ</w:t>
      </w:r>
    </w:p>
    <w:p w:rsidR="00EB7755" w:rsidRPr="00EB7755" w:rsidRDefault="00EB7755" w:rsidP="00EB7755">
      <w:pPr>
        <w:jc w:val="center"/>
        <w:rPr>
          <w:b/>
          <w:sz w:val="28"/>
          <w:szCs w:val="28"/>
        </w:rPr>
      </w:pPr>
      <w:r w:rsidRPr="00EB7755">
        <w:rPr>
          <w:b/>
          <w:sz w:val="28"/>
          <w:szCs w:val="28"/>
        </w:rPr>
        <w:t xml:space="preserve">БЕЛОХОЛУНИЦКОГО РАЙОНА </w:t>
      </w:r>
    </w:p>
    <w:p w:rsidR="00EB7755" w:rsidRPr="00EB7755" w:rsidRDefault="00EB7755" w:rsidP="00EB7755">
      <w:pPr>
        <w:jc w:val="center"/>
        <w:rPr>
          <w:b/>
          <w:sz w:val="28"/>
          <w:szCs w:val="28"/>
        </w:rPr>
      </w:pPr>
      <w:r w:rsidRPr="00EB7755">
        <w:rPr>
          <w:b/>
          <w:sz w:val="28"/>
          <w:szCs w:val="28"/>
        </w:rPr>
        <w:t>КИРОВСКОЙ ОБЛАСТИ</w:t>
      </w:r>
    </w:p>
    <w:p w:rsidR="00EB7755" w:rsidRPr="00EB7755" w:rsidRDefault="00EB7755" w:rsidP="00EB7755">
      <w:pPr>
        <w:jc w:val="center"/>
        <w:rPr>
          <w:b/>
          <w:sz w:val="36"/>
          <w:szCs w:val="36"/>
        </w:rPr>
      </w:pPr>
    </w:p>
    <w:p w:rsidR="00EB7755" w:rsidRPr="00EB7755" w:rsidRDefault="00EB7755" w:rsidP="00EB7755">
      <w:pPr>
        <w:jc w:val="center"/>
        <w:rPr>
          <w:b/>
          <w:sz w:val="32"/>
          <w:szCs w:val="32"/>
        </w:rPr>
      </w:pPr>
      <w:r w:rsidRPr="00EB7755">
        <w:rPr>
          <w:b/>
          <w:sz w:val="32"/>
          <w:szCs w:val="32"/>
        </w:rPr>
        <w:t>ПОСТАНОВЛЕНИЕ</w:t>
      </w:r>
    </w:p>
    <w:p w:rsidR="00EB7755" w:rsidRPr="00EB7755" w:rsidRDefault="00EB7755" w:rsidP="00EB7755">
      <w:pPr>
        <w:jc w:val="center"/>
        <w:rPr>
          <w:b/>
          <w:sz w:val="36"/>
          <w:szCs w:val="36"/>
        </w:rPr>
      </w:pPr>
    </w:p>
    <w:p w:rsidR="00EB7755" w:rsidRPr="00EB7755" w:rsidRDefault="00EB7755" w:rsidP="00EB7755">
      <w:pPr>
        <w:jc w:val="center"/>
        <w:rPr>
          <w:sz w:val="28"/>
          <w:szCs w:val="28"/>
        </w:rPr>
      </w:pPr>
      <w:r>
        <w:rPr>
          <w:sz w:val="28"/>
          <w:szCs w:val="28"/>
        </w:rPr>
        <w:t>00.09</w:t>
      </w:r>
      <w:r w:rsidRPr="00EB7755">
        <w:rPr>
          <w:sz w:val="28"/>
          <w:szCs w:val="28"/>
        </w:rPr>
        <w:t xml:space="preserve">.2024                                                                                                 № </w:t>
      </w:r>
      <w:r>
        <w:rPr>
          <w:sz w:val="28"/>
          <w:szCs w:val="28"/>
        </w:rPr>
        <w:t>00</w:t>
      </w:r>
      <w:r w:rsidRPr="00EB7755">
        <w:rPr>
          <w:sz w:val="28"/>
          <w:szCs w:val="28"/>
        </w:rPr>
        <w:t>-П</w:t>
      </w:r>
    </w:p>
    <w:p w:rsidR="00EB7755" w:rsidRPr="00EB7755" w:rsidRDefault="00EB7755" w:rsidP="00EB7755">
      <w:pPr>
        <w:jc w:val="center"/>
        <w:rPr>
          <w:sz w:val="28"/>
          <w:szCs w:val="28"/>
        </w:rPr>
      </w:pPr>
      <w:r w:rsidRPr="00EB7755">
        <w:rPr>
          <w:sz w:val="28"/>
          <w:szCs w:val="28"/>
        </w:rPr>
        <w:t xml:space="preserve"> с. Всехсвятское</w:t>
      </w:r>
    </w:p>
    <w:p w:rsidR="008D0E54" w:rsidRDefault="005849D1" w:rsidP="00EB7755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экспертизы муниципальных нормативных правовых актов </w:t>
      </w:r>
      <w:r w:rsidR="00206525"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134B0B" w:rsidRPr="0001296A" w:rsidRDefault="00134B0B" w:rsidP="00EB7755">
      <w:pPr>
        <w:spacing w:before="480"/>
        <w:jc w:val="center"/>
        <w:rPr>
          <w:b/>
          <w:sz w:val="28"/>
          <w:szCs w:val="28"/>
        </w:rPr>
      </w:pPr>
      <w:bookmarkStart w:id="0" w:name="_GoBack"/>
      <w:bookmarkEnd w:id="0"/>
    </w:p>
    <w:p w:rsidR="002C1433" w:rsidRDefault="008D0E54" w:rsidP="00A55B90">
      <w:pPr>
        <w:spacing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B91E4C">
        <w:rPr>
          <w:sz w:val="28"/>
          <w:szCs w:val="28"/>
        </w:rPr>
        <w:t>Всехсвятского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EB7755" w:rsidRDefault="00F23B4C" w:rsidP="00A55B90">
      <w:pPr>
        <w:widowControl w:val="0"/>
        <w:spacing w:line="360" w:lineRule="auto"/>
        <w:jc w:val="both"/>
        <w:rPr>
          <w:i/>
        </w:rPr>
      </w:pPr>
      <w:r w:rsidRPr="00EC55C6">
        <w:rPr>
          <w:i/>
        </w:rPr>
        <w:t xml:space="preserve">           </w:t>
      </w:r>
      <w:r w:rsidR="004D34F6"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4D34F6"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 w:rsidR="004D34F6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Pr="00B91E4C" w:rsidRDefault="004D34F6" w:rsidP="00A55B90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</w:t>
      </w:r>
      <w:r w:rsidR="00D16A00" w:rsidRPr="00B91E4C">
        <w:rPr>
          <w:sz w:val="28"/>
          <w:szCs w:val="28"/>
        </w:rPr>
        <w:t>Признать утратившим силу пост</w:t>
      </w:r>
      <w:r w:rsidR="00B91E4C" w:rsidRPr="00B91E4C">
        <w:rPr>
          <w:sz w:val="28"/>
          <w:szCs w:val="28"/>
        </w:rPr>
        <w:t>ановление администрации Всехсвятского сельского поселения от 04.04.2016 № 18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 Всехсвятского сельского поселения Белохолуницкого района»</w:t>
      </w:r>
    </w:p>
    <w:p w:rsidR="00EA5092" w:rsidRPr="00EA5092" w:rsidRDefault="004D34F6" w:rsidP="00A55B90">
      <w:pPr>
        <w:spacing w:line="360" w:lineRule="auto"/>
        <w:ind w:firstLine="708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 </w:t>
      </w:r>
      <w:r w:rsidR="00EA5092" w:rsidRPr="00EA5092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Всехсвятское сельское поселение Белохолуницкого района Кировской </w:t>
      </w:r>
      <w:r w:rsidR="00EA5092" w:rsidRPr="00EA5092">
        <w:rPr>
          <w:sz w:val="28"/>
          <w:szCs w:val="28"/>
        </w:rPr>
        <w:lastRenderedPageBreak/>
        <w:t>области в сети «Интернет» на едином Интернет - портале https://administraciya-vsexsvyatskogo-selskogo-pos-r43.gosweb.gosuslugi.ru/.</w:t>
      </w:r>
    </w:p>
    <w:p w:rsidR="002C1433" w:rsidRPr="002C1433" w:rsidRDefault="005070FE" w:rsidP="00A55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4F6"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Контроль за исполнением п</w:t>
      </w:r>
      <w:r w:rsidR="00EA5092">
        <w:rPr>
          <w:sz w:val="28"/>
          <w:szCs w:val="28"/>
        </w:rPr>
        <w:t>остановления возложить на специалиста администрации Всехсвятского сельского поселения Едигареву Любовь Николаевну.</w:t>
      </w:r>
    </w:p>
    <w:p w:rsidR="00934A46" w:rsidRDefault="004D34F6" w:rsidP="00A55B90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55B90" w:rsidRPr="006D7FCA" w:rsidRDefault="00A55B90" w:rsidP="00A55B90">
      <w:pPr>
        <w:autoSpaceDE w:val="0"/>
        <w:spacing w:line="360" w:lineRule="auto"/>
        <w:ind w:firstLine="4230"/>
        <w:jc w:val="both"/>
        <w:rPr>
          <w:rStyle w:val="1"/>
          <w:sz w:val="28"/>
          <w:szCs w:val="28"/>
        </w:rPr>
      </w:pPr>
    </w:p>
    <w:p w:rsidR="00A55B90" w:rsidRPr="006D7FCA" w:rsidRDefault="00A55B90" w:rsidP="00A55B90">
      <w:pPr>
        <w:autoSpaceDE w:val="0"/>
        <w:spacing w:line="360" w:lineRule="auto"/>
        <w:ind w:firstLine="4230"/>
        <w:jc w:val="both"/>
        <w:rPr>
          <w:rStyle w:val="1"/>
          <w:sz w:val="28"/>
          <w:szCs w:val="28"/>
        </w:rPr>
      </w:pPr>
    </w:p>
    <w:p w:rsidR="00A55B90" w:rsidRPr="006D7FCA" w:rsidRDefault="00A55B90" w:rsidP="00A55B90">
      <w:pPr>
        <w:autoSpaceDE w:val="0"/>
        <w:spacing w:line="360" w:lineRule="auto"/>
        <w:rPr>
          <w:rStyle w:val="1"/>
          <w:sz w:val="28"/>
          <w:szCs w:val="28"/>
        </w:rPr>
      </w:pPr>
      <w:r w:rsidRPr="006D7FCA">
        <w:rPr>
          <w:rStyle w:val="1"/>
          <w:sz w:val="28"/>
          <w:szCs w:val="28"/>
        </w:rPr>
        <w:t>Глава Всехсвятского</w:t>
      </w:r>
    </w:p>
    <w:p w:rsidR="00EC55C6" w:rsidRPr="00A55B90" w:rsidRDefault="00A55B90" w:rsidP="00A55B90">
      <w:pPr>
        <w:autoSpaceDE w:val="0"/>
        <w:spacing w:line="360" w:lineRule="auto"/>
        <w:rPr>
          <w:rStyle w:val="1"/>
          <w:sz w:val="28"/>
          <w:szCs w:val="28"/>
        </w:rPr>
      </w:pPr>
      <w:r w:rsidRPr="00A55B90">
        <w:rPr>
          <w:rStyle w:val="1"/>
          <w:sz w:val="28"/>
          <w:szCs w:val="28"/>
        </w:rPr>
        <w:t>сельского поселения            О.Л. Нестерова</w:t>
      </w: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33577E" w:rsidRDefault="00C12DE0" w:rsidP="00A55B9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D7FCA" w:rsidRDefault="00CD2AA0" w:rsidP="006D7FCA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6D7FCA">
        <w:rPr>
          <w:rStyle w:val="1"/>
          <w:sz w:val="28"/>
          <w:szCs w:val="28"/>
        </w:rPr>
        <w:t xml:space="preserve"> </w:t>
      </w:r>
    </w:p>
    <w:p w:rsidR="00A55B90" w:rsidRDefault="006D7FCA" w:rsidP="006D7FCA">
      <w:pPr>
        <w:autoSpaceDE w:val="0"/>
        <w:ind w:firstLine="4230"/>
        <w:rPr>
          <w:rStyle w:val="1"/>
          <w:sz w:val="28"/>
          <w:szCs w:val="28"/>
        </w:rPr>
      </w:pPr>
      <w:r w:rsidRPr="006D7FCA">
        <w:rPr>
          <w:rStyle w:val="1"/>
          <w:sz w:val="28"/>
          <w:szCs w:val="28"/>
        </w:rPr>
        <w:t>Всехсвятского сельского</w:t>
      </w:r>
      <w:r>
        <w:rPr>
          <w:rStyle w:val="1"/>
          <w:sz w:val="28"/>
          <w:szCs w:val="28"/>
        </w:rPr>
        <w:t xml:space="preserve">                            </w:t>
      </w:r>
    </w:p>
    <w:p w:rsidR="00ED47E5" w:rsidRDefault="00A55B9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поселения</w:t>
      </w:r>
    </w:p>
    <w:p w:rsidR="00071182" w:rsidRPr="0091312B" w:rsidRDefault="006D7FCA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«00» сентября 2024года № 00-П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D7FCA">
        <w:rPr>
          <w:sz w:val="28"/>
          <w:szCs w:val="28"/>
        </w:rPr>
        <w:t xml:space="preserve"> Всехсвятского сельского поселения Белохолуницкого района Кировской области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lastRenderedPageBreak/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396EA0">
        <w:rPr>
          <w:sz w:val="28"/>
          <w:szCs w:val="28"/>
        </w:rPr>
        <w:t xml:space="preserve">специалист администрации Всехсвятского сельского поселения Едигарева Л.Н.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</w:t>
      </w:r>
      <w:r w:rsidR="00396EA0">
        <w:rPr>
          <w:bCs/>
          <w:sz w:val="28"/>
          <w:szCs w:val="28"/>
        </w:rPr>
        <w:t xml:space="preserve">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>, способствующих созданию условий для пр</w:t>
      </w:r>
      <w:r w:rsidR="00396EA0">
        <w:rPr>
          <w:sz w:val="28"/>
          <w:szCs w:val="28"/>
        </w:rPr>
        <w:t xml:space="preserve">оявления коррупции, сотрудником,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lastRenderedPageBreak/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5A480B">
        <w:rPr>
          <w:sz w:val="28"/>
          <w:szCs w:val="28"/>
        </w:rPr>
        <w:t>главой Всехсвятского сельского поселения</w:t>
      </w:r>
      <w:r w:rsidR="00C47392" w:rsidRPr="00C47392">
        <w:rPr>
          <w:sz w:val="28"/>
          <w:szCs w:val="28"/>
        </w:rPr>
        <w:t xml:space="preserve">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9A3F7C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lastRenderedPageBreak/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28" w:rsidRDefault="004A1528" w:rsidP="00072C5F">
      <w:r>
        <w:separator/>
      </w:r>
    </w:p>
  </w:endnote>
  <w:endnote w:type="continuationSeparator" w:id="0">
    <w:p w:rsidR="004A1528" w:rsidRDefault="004A152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28" w:rsidRDefault="004A1528" w:rsidP="00072C5F">
      <w:r>
        <w:separator/>
      </w:r>
    </w:p>
  </w:footnote>
  <w:footnote w:type="continuationSeparator" w:id="0">
    <w:p w:rsidR="004A1528" w:rsidRDefault="004A152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134B0B">
          <w:rPr>
            <w:noProof/>
            <w:sz w:val="28"/>
            <w:szCs w:val="28"/>
          </w:rPr>
          <w:t>3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34B0B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96EA0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1528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480B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2647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D7FCA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10A7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A3F7C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5B90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1E4C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4A72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A5092"/>
    <w:rsid w:val="00EB12B7"/>
    <w:rsid w:val="00EB6B9E"/>
    <w:rsid w:val="00EB7755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E7ED"/>
  <w15:docId w15:val="{502D861A-255D-4326-B404-9C0D4267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131E5-A4D4-438E-9E38-4E21A94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UserOK</cp:lastModifiedBy>
  <cp:revision>491</cp:revision>
  <cp:lastPrinted>2024-07-17T08:06:00Z</cp:lastPrinted>
  <dcterms:created xsi:type="dcterms:W3CDTF">2022-04-01T13:22:00Z</dcterms:created>
  <dcterms:modified xsi:type="dcterms:W3CDTF">2024-08-28T07:36:00Z</dcterms:modified>
</cp:coreProperties>
</file>